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EB" w:rsidRDefault="001A50EB">
      <w:pPr>
        <w:spacing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B" w:rsidRDefault="001A50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B" w:rsidRDefault="001A50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B" w:rsidRDefault="001A50EB" w:rsidP="008E155B">
            <w:pPr>
              <w:spacing w:after="0" w:line="240" w:lineRule="auto"/>
            </w:pPr>
            <w:r>
              <w:t xml:space="preserve">8.G.7 </w:t>
            </w:r>
            <w:r w:rsidRPr="008E155B">
              <w:rPr>
                <w:highlight w:val="yellow"/>
              </w:rPr>
              <w:t>Apply</w:t>
            </w:r>
            <w:r>
              <w:t xml:space="preserve"> the </w:t>
            </w:r>
            <w:r w:rsidRPr="008E155B">
              <w:rPr>
                <w:u w:val="single"/>
              </w:rPr>
              <w:t>Pythagorean Theorem</w:t>
            </w:r>
            <w:r>
              <w:t xml:space="preserve"> to </w:t>
            </w:r>
            <w:r w:rsidRPr="008E155B">
              <w:rPr>
                <w:highlight w:val="yellow"/>
              </w:rPr>
              <w:t>determine</w:t>
            </w:r>
            <w:r>
              <w:t xml:space="preserve"> unknown side lengths in right </w:t>
            </w:r>
            <w:r w:rsidRPr="008E155B">
              <w:rPr>
                <w:u w:val="single"/>
              </w:rPr>
              <w:t>triangles</w:t>
            </w:r>
            <w:r>
              <w:t xml:space="preserve"> in real-</w:t>
            </w:r>
            <w:r w:rsidRPr="008E155B">
              <w:rPr>
                <w:u w:val="single"/>
              </w:rPr>
              <w:t>world</w:t>
            </w:r>
            <w:r>
              <w:t xml:space="preserve"> and mathematical </w:t>
            </w:r>
            <w:r w:rsidRPr="008E155B">
              <w:rPr>
                <w:u w:val="single"/>
              </w:rPr>
              <w:t>problems</w:t>
            </w:r>
            <w:r>
              <w:t xml:space="preserve"> in two and three </w:t>
            </w:r>
            <w:r w:rsidRPr="009A7F05">
              <w:rPr>
                <w:u w:val="single"/>
              </w:rPr>
              <w:t>dimensions</w:t>
            </w:r>
            <w:r>
              <w:t>.</w:t>
            </w:r>
          </w:p>
        </w:tc>
      </w:tr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0EB" w:rsidRDefault="001A50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Mathematical Practices</w:t>
            </w:r>
          </w:p>
        </w:tc>
      </w:tr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0EB" w:rsidRDefault="001A50EB">
            <w:pPr>
              <w:spacing w:after="0" w:line="240" w:lineRule="auto"/>
            </w:pPr>
            <w:r>
              <w:t>SMP 1. Make sense of problems and persevere in solving them.</w:t>
            </w:r>
          </w:p>
          <w:p w:rsidR="001A50EB" w:rsidRDefault="001A50EB">
            <w:pPr>
              <w:spacing w:after="0" w:line="240" w:lineRule="auto"/>
            </w:pPr>
            <w:r>
              <w:t>SMP 2. Reason abstractly and quantitatively.</w:t>
            </w:r>
          </w:p>
          <w:p w:rsidR="001A50EB" w:rsidRDefault="001A50EB">
            <w:pPr>
              <w:spacing w:after="0" w:line="240" w:lineRule="auto"/>
            </w:pPr>
            <w:r>
              <w:t>SMP 4. Model with mathematics.</w:t>
            </w:r>
          </w:p>
          <w:p w:rsidR="001A50EB" w:rsidRDefault="001A50EB">
            <w:pPr>
              <w:spacing w:after="0" w:line="240" w:lineRule="auto"/>
            </w:pPr>
            <w:r>
              <w:t>SMP 6. Attend to precision.</w:t>
            </w:r>
          </w:p>
        </w:tc>
      </w:tr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0EB" w:rsidRDefault="001A50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0EB" w:rsidRDefault="001A5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apply the Pythagorean theorem to determine the side lengths in a right triangle.</w:t>
            </w:r>
          </w:p>
          <w:p w:rsidR="001A50EB" w:rsidRDefault="001A50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0EB" w:rsidRDefault="001A50EB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1A50EB" w:rsidRDefault="001A50EB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8E155B">
              <w:rPr>
                <w:highlight w:val="yellow"/>
              </w:rPr>
              <w:t>Level 2 – Skill/Concept</w:t>
            </w:r>
            <w:r>
              <w:t>; Level 3 – Strategic Thinking; Level 4 – Extended Thinking</w:t>
            </w:r>
          </w:p>
        </w:tc>
      </w:tr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0EB" w:rsidRDefault="001A50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0EB" w:rsidRDefault="001A50EB">
            <w:pPr>
              <w:spacing w:after="0" w:line="240" w:lineRule="auto"/>
            </w:pPr>
            <w:r>
              <w:t>What is a right triangle.</w:t>
            </w:r>
          </w:p>
          <w:p w:rsidR="001A50EB" w:rsidRDefault="001A50EB">
            <w:pPr>
              <w:spacing w:after="0" w:line="240" w:lineRule="auto"/>
            </w:pPr>
            <w:r>
              <w:t>Solve two step equations.</w:t>
            </w:r>
          </w:p>
          <w:p w:rsidR="001A50EB" w:rsidRDefault="001A50EB">
            <w:pPr>
              <w:spacing w:after="0" w:line="240" w:lineRule="auto"/>
            </w:pPr>
          </w:p>
        </w:tc>
      </w:tr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B" w:rsidRDefault="001A50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B" w:rsidRDefault="001A50EB">
            <w:pPr>
              <w:spacing w:after="0" w:line="240" w:lineRule="auto"/>
            </w:pPr>
            <w:r>
              <w:t xml:space="preserve">Constructed Response  </w:t>
            </w:r>
          </w:p>
          <w:p w:rsidR="001A50EB" w:rsidRDefault="001A50EB" w:rsidP="00621B0C">
            <w:pPr>
              <w:spacing w:line="15" w:lineRule="atLeast"/>
            </w:pPr>
            <w:r w:rsidRPr="00AA58C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http://edubuzz.org/nbhs3x1/files/2007/02/py3d.JPG" style="width:159pt;height:133.5pt;visibility:visible">
                  <v:imagedata r:id="rId5" o:title=""/>
                </v:shape>
              </w:pict>
            </w:r>
          </w:p>
          <w:p w:rsidR="001A50EB" w:rsidRDefault="001A50EB" w:rsidP="00621B0C">
            <w:pPr>
              <w:spacing w:after="0" w:line="240" w:lineRule="auto"/>
            </w:pPr>
            <w:r>
              <w:t xml:space="preserve">Line AB = </w:t>
            </w:r>
            <w:r w:rsidRPr="00EA249E">
              <w:fldChar w:fldCharType="begin"/>
            </w:r>
            <w:r w:rsidRPr="00EA249E">
              <w:instrText xml:space="preserve"> QUOTE </w:instrText>
            </w:r>
            <w:r w:rsidRPr="00EA249E">
              <w:pict>
                <v:shape id="_x0000_i1026" type="#_x0000_t75" style="width:26.25pt;height:14.25pt">
                  <v:imagedata r:id="rId6" o:title="" chromakey="white"/>
                </v:shape>
              </w:pict>
            </w:r>
            <w:r w:rsidRPr="00EA249E">
              <w:instrText xml:space="preserve"> </w:instrText>
            </w:r>
            <w:r w:rsidRPr="00EA249E">
              <w:fldChar w:fldCharType="separate"/>
            </w:r>
            <w:r w:rsidRPr="00EA249E">
              <w:pict>
                <v:shape id="_x0000_i1027" type="#_x0000_t75" style="width:26.25pt;height:14.25pt">
                  <v:imagedata r:id="rId6" o:title="" chromakey="white"/>
                </v:shape>
              </w:pict>
            </w:r>
            <w:r w:rsidRPr="00EA249E">
              <w:fldChar w:fldCharType="end"/>
            </w:r>
            <w:r>
              <w:t xml:space="preserve"> cm </w:t>
            </w:r>
          </w:p>
          <w:p w:rsidR="001A50EB" w:rsidRDefault="001A50EB" w:rsidP="00621B0C">
            <w:pPr>
              <w:spacing w:after="0" w:line="240" w:lineRule="auto"/>
            </w:pPr>
            <w:r>
              <w:t>Line AC = 22 cm</w:t>
            </w:r>
          </w:p>
          <w:p w:rsidR="001A50EB" w:rsidRDefault="001A50EB" w:rsidP="00621B0C">
            <w:pPr>
              <w:spacing w:after="0" w:line="240" w:lineRule="auto"/>
            </w:pPr>
          </w:p>
          <w:p w:rsidR="001A50EB" w:rsidRDefault="001A50EB" w:rsidP="00621B0C">
            <w:pPr>
              <w:spacing w:after="0" w:line="240" w:lineRule="auto"/>
            </w:pPr>
            <w:r>
              <w:t>Using the Pythagorean Theorem determine the length of line BC.</w:t>
            </w:r>
          </w:p>
          <w:p w:rsidR="001A50EB" w:rsidRDefault="001A50EB" w:rsidP="00621B0C">
            <w:pPr>
              <w:spacing w:after="0" w:line="240" w:lineRule="auto"/>
            </w:pPr>
          </w:p>
          <w:p w:rsidR="001A50EB" w:rsidRDefault="001A50EB" w:rsidP="00621B0C">
            <w:pPr>
              <w:spacing w:after="0" w:line="240" w:lineRule="auto"/>
            </w:pPr>
            <w:r>
              <w:t>Line AC = 22 cm</w:t>
            </w:r>
          </w:p>
          <w:p w:rsidR="001A50EB" w:rsidRDefault="001A50EB" w:rsidP="00621B0C">
            <w:pPr>
              <w:spacing w:after="0" w:line="240" w:lineRule="auto"/>
            </w:pPr>
            <w:r>
              <w:t>Line HC = 20 cm</w:t>
            </w:r>
          </w:p>
          <w:p w:rsidR="001A50EB" w:rsidRDefault="001A50EB" w:rsidP="00621B0C">
            <w:pPr>
              <w:spacing w:after="0" w:line="240" w:lineRule="auto"/>
            </w:pPr>
            <w:r>
              <w:t>Using the Pythagorean Theorem determine the length of line AH.</w:t>
            </w:r>
          </w:p>
          <w:p w:rsidR="001A50EB" w:rsidRDefault="001A50EB" w:rsidP="00621B0C">
            <w:pPr>
              <w:spacing w:after="0" w:line="240" w:lineRule="auto"/>
            </w:pPr>
          </w:p>
          <w:p w:rsidR="001A50EB" w:rsidRDefault="001A50EB" w:rsidP="00621B0C">
            <w:pPr>
              <w:spacing w:after="0" w:line="240" w:lineRule="auto"/>
            </w:pPr>
          </w:p>
          <w:p w:rsidR="001A50EB" w:rsidRDefault="001A50EB" w:rsidP="00621B0C">
            <w:pPr>
              <w:spacing w:after="0" w:line="240" w:lineRule="auto"/>
            </w:pPr>
          </w:p>
          <w:p w:rsidR="001A50EB" w:rsidRDefault="001A50EB" w:rsidP="00621B0C">
            <w:pPr>
              <w:spacing w:after="0" w:line="240" w:lineRule="auto"/>
            </w:pPr>
          </w:p>
        </w:tc>
      </w:tr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B" w:rsidRDefault="001A50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Scoring Guide  </w:t>
            </w:r>
          </w:p>
        </w:tc>
      </w:tr>
      <w:tr w:rsidR="001A50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B" w:rsidRDefault="001A50EB">
            <w:pPr>
              <w:spacing w:after="0" w:line="240" w:lineRule="auto"/>
            </w:pPr>
          </w:p>
          <w:p w:rsidR="001A50EB" w:rsidRDefault="001A50EB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</w:p>
          <w:p w:rsidR="001A50EB" w:rsidRDefault="001A50EB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Correctly answers all questions. </w:t>
            </w:r>
          </w:p>
          <w:p w:rsidR="001A50EB" w:rsidRDefault="001A50EB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Correctly answers one of the two problems.</w:t>
            </w:r>
          </w:p>
          <w:p w:rsidR="001A50EB" w:rsidRDefault="001A50EB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Fails to answer questions correctly.</w:t>
            </w:r>
            <w:bookmarkStart w:id="0" w:name="_GoBack"/>
            <w:bookmarkEnd w:id="0"/>
          </w:p>
          <w:p w:rsidR="001A50EB" w:rsidRDefault="001A50EB">
            <w:pPr>
              <w:spacing w:after="0" w:line="240" w:lineRule="auto"/>
            </w:pPr>
            <w:r>
              <w:t xml:space="preserve"> </w:t>
            </w:r>
          </w:p>
        </w:tc>
      </w:tr>
    </w:tbl>
    <w:p w:rsidR="001A50EB" w:rsidRDefault="001A50EB">
      <w:pPr>
        <w:spacing w:line="240" w:lineRule="auto"/>
        <w:jc w:val="center"/>
      </w:pPr>
    </w:p>
    <w:p w:rsidR="001A50EB" w:rsidRDefault="001A50EB">
      <w:pPr>
        <w:spacing w:line="240" w:lineRule="auto"/>
        <w:jc w:val="center"/>
      </w:pPr>
    </w:p>
    <w:p w:rsidR="001A50EB" w:rsidRDefault="001A50EB">
      <w:pPr>
        <w:spacing w:line="240" w:lineRule="auto"/>
        <w:jc w:val="center"/>
      </w:pPr>
      <w:r>
        <w:rPr>
          <w:noProof/>
        </w:rPr>
      </w:r>
      <w:r w:rsidRPr="009A2FCA">
        <w:rPr>
          <w:noProof/>
        </w:rPr>
        <w:pict>
          <v:rect id="AutoShape 1" o:spid="_x0000_s1026" alt="Description: nline image 2" style="width:24.15pt;height:24.15pt;visibility:visible;mso-position-horizontal-relative:char;mso-position-vertical-relative:line" filled="f" stroked="f">
            <o:lock v:ext="edit" aspectratio="t"/>
            <w10:anchorlock/>
          </v:rect>
        </w:pict>
      </w:r>
    </w:p>
    <w:sectPr w:rsidR="001A50EB" w:rsidSect="005E5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085"/>
    <w:multiLevelType w:val="multilevel"/>
    <w:tmpl w:val="C89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5430E3F"/>
    <w:multiLevelType w:val="multilevel"/>
    <w:tmpl w:val="5708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A50EB"/>
    <w:rsid w:val="00202492"/>
    <w:rsid w:val="00353EEE"/>
    <w:rsid w:val="00451262"/>
    <w:rsid w:val="005E54B3"/>
    <w:rsid w:val="00621B0C"/>
    <w:rsid w:val="008E155B"/>
    <w:rsid w:val="009A2FCA"/>
    <w:rsid w:val="009A7F05"/>
    <w:rsid w:val="00A77B3E"/>
    <w:rsid w:val="00AA58CF"/>
    <w:rsid w:val="00AF1F7C"/>
    <w:rsid w:val="00B006FC"/>
    <w:rsid w:val="00B24F9F"/>
    <w:rsid w:val="00BA0175"/>
    <w:rsid w:val="00C7152E"/>
    <w:rsid w:val="00DF607A"/>
    <w:rsid w:val="00EA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B3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20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20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20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20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20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205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320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CB3205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21B0C"/>
    <w:rPr>
      <w:color w:val="0000FF"/>
      <w:u w:val="single"/>
    </w:rPr>
  </w:style>
  <w:style w:type="paragraph" w:customStyle="1" w:styleId="iln">
    <w:name w:val="il_n"/>
    <w:basedOn w:val="Normal"/>
    <w:uiPriority w:val="99"/>
    <w:rsid w:val="00621B0C"/>
    <w:pPr>
      <w:spacing w:before="100" w:beforeAutospacing="1" w:after="100" w:afterAutospacing="1" w:line="240" w:lineRule="auto"/>
    </w:pPr>
    <w:rPr>
      <w:rFonts w:ascii="Times" w:hAnsi="Times" w:cs="Times"/>
      <w:color w:val="auto"/>
      <w:sz w:val="20"/>
      <w:szCs w:val="20"/>
    </w:rPr>
  </w:style>
  <w:style w:type="paragraph" w:customStyle="1" w:styleId="ilr">
    <w:name w:val="il_r"/>
    <w:basedOn w:val="Normal"/>
    <w:uiPriority w:val="99"/>
    <w:rsid w:val="00621B0C"/>
    <w:pPr>
      <w:spacing w:before="100" w:beforeAutospacing="1" w:after="100" w:afterAutospacing="1" w:line="240" w:lineRule="auto"/>
    </w:pPr>
    <w:rPr>
      <w:rFonts w:ascii="Times" w:hAnsi="Times" w:cs="Times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621B0C"/>
    <w:pPr>
      <w:spacing w:before="100" w:beforeAutospacing="1" w:after="100" w:afterAutospacing="1" w:line="240" w:lineRule="auto"/>
    </w:pPr>
    <w:rPr>
      <w:rFonts w:ascii="Times" w:hAnsi="Times" w:cs="Times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1B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1B0C"/>
    <w:rPr>
      <w:rFonts w:ascii="Lucida Grande" w:eastAsia="Times New Roman" w:hAnsi="Lucida Grande" w:cs="Lucida Grande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1B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951">
                      <w:marLeft w:val="-30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259</Words>
  <Characters>1481</Characters>
  <Application>Microsoft Office Outlook</Application>
  <DocSecurity>0</DocSecurity>
  <Lines>0</Lines>
  <Paragraphs>0</Paragraphs>
  <ScaleCrop>false</ScaleCrop>
  <Company>Arkansas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2</cp:revision>
  <cp:lastPrinted>2012-06-04T02:42:00Z</cp:lastPrinted>
  <dcterms:created xsi:type="dcterms:W3CDTF">2012-08-01T15:02:00Z</dcterms:created>
  <dcterms:modified xsi:type="dcterms:W3CDTF">2012-08-01T15:02:00Z</dcterms:modified>
</cp:coreProperties>
</file>