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D64B54">
      <w:pPr>
        <w:jc w:val="center"/>
      </w:pPr>
      <w:r>
        <w:rPr>
          <w:rFonts w:ascii="Times New Roman" w:cs="Times New Roman"/>
          <w:sz w:val="36"/>
        </w:rPr>
        <w:t>Mathematics CFA Template</w:t>
      </w:r>
    </w:p>
    <w:p w:rsidR="00693BF2" w:rsidRDefault="00D64B54">
      <w:pPr>
        <w:jc w:val="center"/>
      </w:pPr>
      <w:r>
        <w:rPr>
          <w:rFonts w:ascii="Times New Roman" w:cs="Times New Roman"/>
          <w:sz w:val="36"/>
        </w:rPr>
        <w:t>Pre-Instruction</w:t>
      </w:r>
    </w:p>
    <w:p w:rsidR="00693BF2" w:rsidRDefault="00D64B54">
      <w:r>
        <w:rPr>
          <w:rFonts w:ascii="Times New Roman" w:cs="Times New Roman"/>
          <w:sz w:val="24"/>
        </w:rPr>
        <w:t>1. List the Standard.  Underline the nouns (what students will know) and highlight the verbs (what student will do):</w:t>
      </w:r>
    </w:p>
    <w:p w:rsidR="00693BF2" w:rsidRDefault="00D64B54">
      <w:proofErr w:type="gramStart"/>
      <w:r>
        <w:rPr>
          <w:rFonts w:ascii="Times New Roman" w:cs="Times New Roman"/>
          <w:b/>
          <w:i/>
          <w:color w:val="020201"/>
          <w:sz w:val="24"/>
        </w:rPr>
        <w:t>Measure</w:t>
      </w:r>
      <w:r>
        <w:rPr>
          <w:rFonts w:ascii="Times New Roman" w:cs="Times New Roman"/>
          <w:i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and </w:t>
      </w:r>
      <w:r>
        <w:rPr>
          <w:rFonts w:ascii="Times New Roman" w:cs="Times New Roman"/>
          <w:b/>
          <w:i/>
          <w:sz w:val="24"/>
        </w:rPr>
        <w:t>estimate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liquid volumes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sz w:val="24"/>
          <w:u w:val="single"/>
        </w:rPr>
        <w:t>masses</w:t>
      </w:r>
      <w:r>
        <w:rPr>
          <w:rFonts w:ascii="Times New Roman" w:cs="Times New Roman"/>
          <w:sz w:val="24"/>
        </w:rPr>
        <w:t xml:space="preserve"> of objects</w:t>
      </w:r>
      <w:r>
        <w:rPr>
          <w:rFonts w:ascii="Times New Roman" w:cs="Times New Roman"/>
          <w:b/>
          <w:sz w:val="24"/>
        </w:rPr>
        <w:t xml:space="preserve"> using </w:t>
      </w:r>
      <w:r>
        <w:rPr>
          <w:rFonts w:ascii="Times New Roman" w:cs="Times New Roman"/>
          <w:sz w:val="24"/>
        </w:rPr>
        <w:t xml:space="preserve">standard units of </w:t>
      </w:r>
      <w:r>
        <w:rPr>
          <w:rFonts w:ascii="Times New Roman" w:cs="Times New Roman"/>
          <w:sz w:val="24"/>
          <w:u w:val="single"/>
        </w:rPr>
        <w:t>grams (g), kilograms (kg)</w:t>
      </w:r>
      <w:r>
        <w:rPr>
          <w:rFonts w:ascii="Times New Roman" w:cs="Times New Roman"/>
          <w:sz w:val="24"/>
        </w:rPr>
        <w:t xml:space="preserve">, and </w:t>
      </w:r>
      <w:r>
        <w:rPr>
          <w:rFonts w:ascii="Times New Roman" w:cs="Times New Roman"/>
          <w:sz w:val="24"/>
          <w:u w:val="single"/>
        </w:rPr>
        <w:t>liters (l)</w:t>
      </w:r>
      <w:r>
        <w:rPr>
          <w:rFonts w:ascii="Times New Roman" w:cs="Times New Roman"/>
          <w:sz w:val="24"/>
        </w:rPr>
        <w:t>.</w:t>
      </w:r>
      <w:proofErr w:type="gramEnd"/>
      <w:r>
        <w:rPr>
          <w:rFonts w:ascii="Times New Roman" w:cs="Times New Roman"/>
          <w:sz w:val="24"/>
        </w:rPr>
        <w:t xml:space="preserve">  </w:t>
      </w:r>
      <w:r>
        <w:rPr>
          <w:rFonts w:ascii="Times New Roman" w:cs="Times New Roman"/>
          <w:b/>
          <w:sz w:val="24"/>
        </w:rPr>
        <w:t xml:space="preserve">Add, subtract, multiply, or divide </w:t>
      </w:r>
      <w:r>
        <w:rPr>
          <w:rFonts w:ascii="Times New Roman" w:cs="Times New Roman"/>
          <w:sz w:val="24"/>
        </w:rPr>
        <w:t xml:space="preserve">to solve </w:t>
      </w:r>
      <w:r>
        <w:rPr>
          <w:rFonts w:ascii="Times New Roman" w:cs="Times New Roman"/>
          <w:sz w:val="24"/>
          <w:u w:val="single"/>
        </w:rPr>
        <w:t>one-step 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sz w:val="24"/>
          <w:u w:val="single"/>
        </w:rPr>
        <w:t>masses or volumes</w:t>
      </w:r>
      <w:r>
        <w:rPr>
          <w:rFonts w:ascii="Times New Roman" w:cs="Times New Roman"/>
          <w:sz w:val="24"/>
        </w:rPr>
        <w:t xml:space="preserve"> that are given in the same units, e.g. by </w:t>
      </w:r>
      <w:r>
        <w:rPr>
          <w:rFonts w:ascii="Times New Roman" w:cs="Times New Roman"/>
          <w:b/>
          <w:sz w:val="24"/>
        </w:rPr>
        <w:t>drawing</w:t>
      </w:r>
      <w:r>
        <w:rPr>
          <w:rFonts w:ascii="Times New Roman" w:cs="Times New Roman"/>
          <w:sz w:val="24"/>
        </w:rPr>
        <w:t xml:space="preserve"> (such as a beaker with a measurement scale) to represent the proble</w:t>
      </w:r>
      <w:r>
        <w:rPr>
          <w:rFonts w:ascii="Times New Roman" w:cs="Times New Roman"/>
          <w:sz w:val="24"/>
        </w:rPr>
        <w:t xml:space="preserve">m.  </w:t>
      </w:r>
    </w:p>
    <w:p w:rsidR="00693BF2" w:rsidRDefault="00D64B54">
      <w:r>
        <w:rPr>
          <w:rFonts w:ascii="Times New Roman" w:cs="Times New Roman"/>
          <w:sz w:val="24"/>
        </w:rPr>
        <w:t>2. Mathematical Practices</w:t>
      </w:r>
    </w:p>
    <w:p w:rsidR="00693BF2" w:rsidRDefault="00D64B54">
      <w:r>
        <w:rPr>
          <w:rFonts w:ascii="Times New Roman" w:cs="Times New Roman"/>
          <w:sz w:val="24"/>
        </w:rPr>
        <w:t>1. Make sense of the problems and persevere in solving them</w:t>
      </w:r>
    </w:p>
    <w:p w:rsidR="00693BF2" w:rsidRDefault="00D64B54">
      <w:r>
        <w:rPr>
          <w:rFonts w:ascii="Times New Roman" w:cs="Times New Roman"/>
          <w:sz w:val="24"/>
        </w:rPr>
        <w:t>2. Reason abstractly and quantitatively.</w:t>
      </w:r>
    </w:p>
    <w:p w:rsidR="00693BF2" w:rsidRDefault="00D64B54">
      <w:r>
        <w:rPr>
          <w:rFonts w:ascii="Times New Roman" w:cs="Times New Roman"/>
          <w:sz w:val="24"/>
        </w:rPr>
        <w:t>3. Construct viable arguments and critique the reasoning of others.</w:t>
      </w:r>
    </w:p>
    <w:p w:rsidR="00693BF2" w:rsidRDefault="00D64B54">
      <w:r>
        <w:rPr>
          <w:rFonts w:ascii="Times New Roman" w:cs="Times New Roman"/>
          <w:sz w:val="24"/>
        </w:rPr>
        <w:t>4. Model with mathematics</w:t>
      </w:r>
    </w:p>
    <w:p w:rsidR="00693BF2" w:rsidRDefault="00D64B54">
      <w:r>
        <w:rPr>
          <w:rFonts w:ascii="Times New Roman" w:cs="Times New Roman"/>
          <w:sz w:val="24"/>
        </w:rPr>
        <w:t>5. Use appropriate tools strat</w:t>
      </w:r>
      <w:r>
        <w:rPr>
          <w:rFonts w:ascii="Times New Roman" w:cs="Times New Roman"/>
          <w:sz w:val="24"/>
        </w:rPr>
        <w:t>egically.</w:t>
      </w:r>
    </w:p>
    <w:p w:rsidR="00693BF2" w:rsidRDefault="00D64B54">
      <w:r>
        <w:rPr>
          <w:rFonts w:ascii="Times New Roman" w:cs="Times New Roman"/>
          <w:sz w:val="24"/>
        </w:rPr>
        <w:t>6. Attend to precision</w:t>
      </w:r>
    </w:p>
    <w:p w:rsidR="00693BF2" w:rsidRDefault="00D64B54">
      <w:r>
        <w:rPr>
          <w:rFonts w:ascii="Times New Roman" w:cs="Times New Roman"/>
          <w:sz w:val="24"/>
        </w:rPr>
        <w:t>7. Look for and make use of structure.</w:t>
      </w:r>
    </w:p>
    <w:p w:rsidR="00693BF2" w:rsidRDefault="00D64B54">
      <w:r>
        <w:rPr>
          <w:rFonts w:ascii="Times New Roman" w:cs="Times New Roman"/>
          <w:sz w:val="24"/>
        </w:rPr>
        <w:t>8. Look for and express regularity and repeated reasoning.</w:t>
      </w:r>
    </w:p>
    <w:p w:rsidR="00693BF2" w:rsidRDefault="00D64B54">
      <w:r>
        <w:rPr>
          <w:rFonts w:ascii="Times New Roman" w:cs="Times New Roman"/>
          <w:sz w:val="24"/>
        </w:rPr>
        <w:t xml:space="preserve">3.  I Can Statements </w:t>
      </w:r>
      <w:r>
        <w:rPr>
          <w:rFonts w:ascii="Times New Roman" w:cs="Times New Roman"/>
          <w:sz w:val="24"/>
        </w:rPr>
        <w:t>–</w:t>
      </w:r>
      <w:r>
        <w:rPr>
          <w:rFonts w:ascii="Times New Roman" w:cs="Times New Roman"/>
          <w:sz w:val="24"/>
        </w:rPr>
        <w:t xml:space="preserve"> Put learning targets in student friendly terms.</w:t>
      </w:r>
    </w:p>
    <w:p w:rsidR="00693BF2" w:rsidRDefault="00D64B54">
      <w:r>
        <w:rPr>
          <w:rFonts w:ascii="Times New Roman" w:cs="Times New Roman"/>
          <w:sz w:val="24"/>
        </w:rPr>
        <w:t xml:space="preserve"> I can use appropriate tools to measure liquid volumes</w:t>
      </w:r>
      <w:r>
        <w:rPr>
          <w:rFonts w:ascii="Times New Roman" w:cs="Times New Roman"/>
          <w:sz w:val="24"/>
        </w:rPr>
        <w:t xml:space="preserve"> in units of liters.</w:t>
      </w:r>
    </w:p>
    <w:p w:rsidR="00693BF2" w:rsidRDefault="00D64B54">
      <w:r>
        <w:rPr>
          <w:rFonts w:ascii="Times New Roman" w:cs="Times New Roman"/>
          <w:sz w:val="24"/>
        </w:rPr>
        <w:t>I can estimate how much one liter is and can say whether or not a given amount of liquid is less than one liter, about one liter, or more than one liter.</w:t>
      </w:r>
    </w:p>
    <w:p w:rsidR="00693BF2" w:rsidRDefault="00D64B54">
      <w:r>
        <w:rPr>
          <w:rFonts w:ascii="Times New Roman" w:cs="Times New Roman"/>
          <w:sz w:val="24"/>
        </w:rPr>
        <w:t>I can use appropriate tools to measure mass of objects in units of grams and kilo</w:t>
      </w:r>
      <w:r>
        <w:rPr>
          <w:rFonts w:ascii="Times New Roman" w:cs="Times New Roman"/>
          <w:sz w:val="24"/>
        </w:rPr>
        <w:t>grams.</w:t>
      </w:r>
    </w:p>
    <w:p w:rsidR="00693BF2" w:rsidRDefault="00D64B54">
      <w:r>
        <w:rPr>
          <w:rFonts w:ascii="Times New Roman" w:cs="Times New Roman"/>
          <w:sz w:val="24"/>
        </w:rPr>
        <w:t>I can estimate the mass of objects in comparison to benchmark measurements.</w:t>
      </w:r>
    </w:p>
    <w:p w:rsidR="00693BF2" w:rsidRDefault="00D64B54">
      <w:r>
        <w:rPr>
          <w:rFonts w:ascii="Times New Roman" w:cs="Times New Roman"/>
          <w:sz w:val="24"/>
        </w:rPr>
        <w:t>I can solve one step measurement problems that involve adding, subtracting, multiplying and dividing measurements of the same units.</w:t>
      </w:r>
    </w:p>
    <w:p w:rsidR="00693BF2" w:rsidRDefault="00693BF2"/>
    <w:p w:rsidR="00693BF2" w:rsidRDefault="00D64B54">
      <w:r>
        <w:rPr>
          <w:rFonts w:ascii="Times" w:cs="Times"/>
          <w:sz w:val="24"/>
        </w:rPr>
        <w:t>Depth of Knowledge of the standard (Hig</w:t>
      </w:r>
      <w:r>
        <w:rPr>
          <w:rFonts w:ascii="Times" w:cs="Times"/>
          <w:sz w:val="24"/>
        </w:rPr>
        <w:t xml:space="preserve">hlight the Level of the Learning Target):  </w:t>
      </w:r>
    </w:p>
    <w:p w:rsidR="00693BF2" w:rsidRDefault="00D64B54">
      <w:pPr>
        <w:jc w:val="center"/>
      </w:pPr>
      <w:r>
        <w:rPr>
          <w:rFonts w:ascii="Times" w:cs="Times"/>
          <w:sz w:val="24"/>
        </w:rPr>
        <w:t xml:space="preserve">Level 1 Recall; </w:t>
      </w:r>
      <w:r>
        <w:rPr>
          <w:rFonts w:ascii="Times" w:cs="Times"/>
          <w:b/>
          <w:i/>
          <w:sz w:val="24"/>
        </w:rPr>
        <w:t xml:space="preserve">Level 2 </w:t>
      </w:r>
      <w:r>
        <w:rPr>
          <w:rFonts w:ascii="Times" w:cs="Times"/>
          <w:b/>
          <w:i/>
          <w:sz w:val="24"/>
        </w:rPr>
        <w:t>–</w:t>
      </w:r>
      <w:r>
        <w:rPr>
          <w:rFonts w:ascii="Times" w:cs="Times"/>
          <w:b/>
          <w:i/>
          <w:sz w:val="24"/>
        </w:rPr>
        <w:t xml:space="preserve"> Skill/Concept</w:t>
      </w:r>
      <w:r>
        <w:rPr>
          <w:rFonts w:ascii="Times" w:cs="Times"/>
          <w:b/>
          <w:sz w:val="24"/>
        </w:rPr>
        <w:t>;</w:t>
      </w:r>
      <w:r>
        <w:rPr>
          <w:rFonts w:ascii="Times" w:cs="Times"/>
          <w:sz w:val="24"/>
        </w:rPr>
        <w:t xml:space="preserve"> Level 3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Strategic Thinking; Level 4 </w:t>
      </w:r>
      <w:r>
        <w:rPr>
          <w:rFonts w:ascii="Times" w:cs="Times"/>
          <w:sz w:val="24"/>
        </w:rPr>
        <w:t>–</w:t>
      </w:r>
      <w:r>
        <w:rPr>
          <w:rFonts w:ascii="Times" w:cs="Times"/>
          <w:sz w:val="24"/>
        </w:rPr>
        <w:t xml:space="preserve"> Extended Thinking</w:t>
      </w:r>
    </w:p>
    <w:p w:rsidR="00693BF2" w:rsidRDefault="00D64B54">
      <w:r>
        <w:rPr>
          <w:rFonts w:ascii="Times New Roman" w:cs="Times New Roman"/>
          <w:sz w:val="24"/>
        </w:rPr>
        <w:t>4.  List the skills students need to know in order to begin this standard:</w:t>
      </w:r>
    </w:p>
    <w:p w:rsidR="00693BF2" w:rsidRDefault="00D64B54">
      <w:proofErr w:type="gramStart"/>
      <w:r>
        <w:rPr>
          <w:rFonts w:ascii="Times New Roman" w:cs="Times New Roman"/>
          <w:sz w:val="24"/>
        </w:rPr>
        <w:t>vocabulary</w:t>
      </w:r>
      <w:proofErr w:type="gramEnd"/>
      <w:r>
        <w:rPr>
          <w:rFonts w:ascii="Times New Roman" w:cs="Times New Roman"/>
          <w:sz w:val="24"/>
        </w:rPr>
        <w:t>: estimate, benchmark number, volume, mass, liter, grams, kilograms</w:t>
      </w:r>
    </w:p>
    <w:p w:rsidR="00693BF2" w:rsidRDefault="00D64B54">
      <w:r>
        <w:rPr>
          <w:rFonts w:ascii="Times New Roman" w:cs="Times New Roman"/>
          <w:sz w:val="24"/>
        </w:rPr>
        <w:lastRenderedPageBreak/>
        <w:t>Must know how to add, subtract and divide</w:t>
      </w:r>
    </w:p>
    <w:p w:rsidR="00693BF2" w:rsidRDefault="00D64B54">
      <w:r>
        <w:rPr>
          <w:rFonts w:ascii="Times New Roman" w:cs="Times New Roman"/>
          <w:sz w:val="24"/>
        </w:rPr>
        <w:t>Know which tools to use.</w:t>
      </w:r>
    </w:p>
    <w:p w:rsidR="00693BF2" w:rsidRDefault="00D64B54">
      <w:r>
        <w:rPr>
          <w:rFonts w:ascii="Times New Roman" w:cs="Times New Roman"/>
          <w:sz w:val="24"/>
        </w:rPr>
        <w:t>5.  What type of assessment am I going to write?  [</w:t>
      </w:r>
      <w:proofErr w:type="gramStart"/>
      <w:r>
        <w:rPr>
          <w:rFonts w:ascii="Times New Roman" w:cs="Times New Roman"/>
          <w:sz w:val="24"/>
          <w:u w:val="single"/>
        </w:rPr>
        <w:t>selected</w:t>
      </w:r>
      <w:proofErr w:type="gramEnd"/>
      <w:r>
        <w:rPr>
          <w:rFonts w:ascii="Times New Roman" w:cs="Times New Roman"/>
          <w:sz w:val="24"/>
          <w:u w:val="single"/>
        </w:rPr>
        <w:t xml:space="preserve"> response</w:t>
      </w:r>
      <w:r>
        <w:rPr>
          <w:rFonts w:ascii="Times New Roman" w:cs="Times New Roman"/>
          <w:sz w:val="24"/>
        </w:rPr>
        <w:t xml:space="preserve"> (m/c, t/f, y/n, matching, fill in ___) </w:t>
      </w:r>
      <w:r>
        <w:rPr>
          <w:rFonts w:ascii="Times New Roman" w:cs="Times New Roman"/>
          <w:b/>
          <w:sz w:val="24"/>
          <w:u w:val="single"/>
        </w:rPr>
        <w:t>or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 xml:space="preserve">constructed response </w:t>
      </w:r>
      <w:r>
        <w:rPr>
          <w:rFonts w:ascii="Times New Roman" w:cs="Times New Roman"/>
          <w:sz w:val="24"/>
        </w:rPr>
        <w:t>(</w:t>
      </w:r>
      <w:r>
        <w:rPr>
          <w:rFonts w:ascii="Times New Roman" w:cs="Times New Roman"/>
          <w:b/>
          <w:sz w:val="24"/>
        </w:rPr>
        <w:t>short:</w:t>
      </w:r>
      <w:r>
        <w:rPr>
          <w:rFonts w:ascii="Times New Roman" w:cs="Times New Roman"/>
          <w:sz w:val="24"/>
        </w:rPr>
        <w:t xml:space="preserve"> word, phrase, sentence, single problem; </w:t>
      </w:r>
      <w:r>
        <w:rPr>
          <w:rFonts w:ascii="Times New Roman" w:cs="Times New Roman"/>
          <w:b/>
          <w:sz w:val="24"/>
        </w:rPr>
        <w:t>extended</w:t>
      </w:r>
      <w:r>
        <w:rPr>
          <w:rFonts w:ascii="Times New Roman" w:cs="Times New Roman"/>
          <w:sz w:val="24"/>
        </w:rPr>
        <w:t>: multi-step operations in math, problem solving)] List the assessment questions.</w:t>
      </w:r>
    </w:p>
    <w:p w:rsidR="00693BF2" w:rsidRDefault="00D64B54">
      <w:r>
        <w:rPr>
          <w:rFonts w:ascii="Times New Roman" w:cs="Times New Roman"/>
          <w:sz w:val="24"/>
        </w:rPr>
        <w:t>1. Show them 2 liters and ask them to compare whether or not a pitcher is less than one liter, ab</w:t>
      </w:r>
      <w:r>
        <w:rPr>
          <w:rFonts w:ascii="Times New Roman" w:cs="Times New Roman"/>
          <w:sz w:val="24"/>
        </w:rPr>
        <w:t>out one liter or more than one liter.</w:t>
      </w:r>
    </w:p>
    <w:p w:rsidR="00693BF2" w:rsidRDefault="00D64B54">
      <w:r>
        <w:rPr>
          <w:rFonts w:ascii="Times New Roman" w:cs="Times New Roman"/>
          <w:sz w:val="24"/>
        </w:rPr>
        <w:t>2. Show them a picture of a horse and a rabbit and estimate which one has greater mass.</w:t>
      </w:r>
    </w:p>
    <w:p w:rsidR="00693BF2" w:rsidRDefault="00D64B54">
      <w:r>
        <w:rPr>
          <w:rFonts w:ascii="Times New Roman" w:cs="Times New Roman"/>
          <w:sz w:val="24"/>
        </w:rPr>
        <w:t>3. John had 4 ounces of liquid and Nathan had 3x the amount John had.  How much liquid does Nathan have?  Show your answer using words, numbers and pictures.</w:t>
      </w:r>
    </w:p>
    <w:p w:rsidR="00693BF2" w:rsidRDefault="00D64B54">
      <w:r>
        <w:rPr>
          <w:rFonts w:ascii="Times New Roman" w:cs="Times New Roman"/>
          <w:sz w:val="24"/>
        </w:rPr>
        <w:t xml:space="preserve">6. Scoring Guide  </w:t>
      </w:r>
    </w:p>
    <w:p w:rsidR="00693BF2" w:rsidRDefault="00D64B54">
      <w:r>
        <w:rPr>
          <w:rFonts w:ascii="Times New Roman" w:cs="Times New Roman"/>
          <w:sz w:val="24"/>
        </w:rPr>
        <w:t>#1</w:t>
      </w:r>
    </w:p>
    <w:p w:rsidR="00693BF2" w:rsidRDefault="00D64B54"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693BF2" w:rsidRDefault="00D64B54">
      <w:r>
        <w:rPr>
          <w:rFonts w:ascii="Times" w:cs="Times"/>
          <w:b/>
          <w:sz w:val="24"/>
          <w:u w:val="single"/>
        </w:rPr>
        <w:t xml:space="preserve">Proficient: </w:t>
      </w:r>
      <w:r>
        <w:rPr>
          <w:rFonts w:ascii="Times" w:cs="Times"/>
          <w:sz w:val="24"/>
        </w:rPr>
        <w:t>Student correctly identifies the volume.</w:t>
      </w:r>
      <w:r>
        <w:rPr>
          <w:rFonts w:ascii="Times" w:cs="Times"/>
          <w:b/>
          <w:sz w:val="24"/>
          <w:u w:val="single"/>
        </w:rPr>
        <w:t xml:space="preserve"> </w:t>
      </w:r>
      <w:r>
        <w:rPr>
          <w:rFonts w:ascii="Times" w:cs="Times"/>
          <w:sz w:val="24"/>
        </w:rPr>
        <w:t xml:space="preserve">  </w:t>
      </w:r>
    </w:p>
    <w:p w:rsidR="00693BF2" w:rsidRDefault="00D64B54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693BF2" w:rsidRDefault="00D64B54">
      <w:proofErr w:type="gramStart"/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The student does not identify the correct volume.</w:t>
      </w:r>
      <w:proofErr w:type="gramEnd"/>
    </w:p>
    <w:p w:rsidR="00693BF2" w:rsidRDefault="00693BF2"/>
    <w:p w:rsidR="00693BF2" w:rsidRDefault="00D64B54">
      <w:r>
        <w:rPr>
          <w:rFonts w:ascii="Times" w:cs="Times"/>
          <w:sz w:val="24"/>
        </w:rPr>
        <w:t xml:space="preserve">#2 </w:t>
      </w:r>
    </w:p>
    <w:p w:rsidR="00693BF2" w:rsidRDefault="00D64B54">
      <w:r>
        <w:rPr>
          <w:rFonts w:ascii="Times" w:cs="Times"/>
          <w:b/>
          <w:sz w:val="24"/>
          <w:u w:val="single" w:color="000000"/>
        </w:rPr>
        <w:t xml:space="preserve">Exceeds Expectations: </w:t>
      </w:r>
      <w:r>
        <w:rPr>
          <w:rFonts w:ascii="Times" w:cs="Times"/>
          <w:sz w:val="24"/>
        </w:rPr>
        <w:t xml:space="preserve">  </w:t>
      </w:r>
    </w:p>
    <w:p w:rsidR="00693BF2" w:rsidRDefault="00D64B54">
      <w:r>
        <w:rPr>
          <w:rFonts w:ascii="Times" w:cs="Times"/>
          <w:b/>
          <w:sz w:val="24"/>
          <w:u w:val="single" w:color="000000"/>
        </w:rPr>
        <w:t>Proficient:</w:t>
      </w:r>
      <w:r>
        <w:rPr>
          <w:rFonts w:ascii="Times" w:cs="Times"/>
          <w:sz w:val="24"/>
        </w:rPr>
        <w:t xml:space="preserve"> Student correctly identifies which object has the greater mass.  </w:t>
      </w:r>
    </w:p>
    <w:p w:rsidR="00693BF2" w:rsidRDefault="00D64B54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693BF2" w:rsidRDefault="00D64B54">
      <w:proofErr w:type="gramStart"/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</w:t>
      </w:r>
      <w:r>
        <w:rPr>
          <w:rFonts w:ascii="Times" w:cs="Times"/>
          <w:sz w:val="24"/>
        </w:rPr>
        <w:t>udent does not identify the object which has the greater mass.</w:t>
      </w:r>
      <w:proofErr w:type="gramEnd"/>
    </w:p>
    <w:p w:rsidR="00693BF2" w:rsidRDefault="00693BF2"/>
    <w:p w:rsidR="00693BF2" w:rsidRDefault="00D64B54">
      <w:r>
        <w:rPr>
          <w:rFonts w:ascii="Times" w:cs="Times"/>
          <w:sz w:val="24"/>
        </w:rPr>
        <w:t>#3</w:t>
      </w:r>
    </w:p>
    <w:p w:rsidR="00693BF2" w:rsidRDefault="00D64B54">
      <w:proofErr w:type="gramStart"/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The student correctly computes the answer and explains their answer using precise language.</w:t>
      </w:r>
      <w:proofErr w:type="gramEnd"/>
    </w:p>
    <w:p w:rsidR="00693BF2" w:rsidRDefault="00D64B54">
      <w:r>
        <w:rPr>
          <w:rFonts w:ascii="Times" w:cs="Times"/>
          <w:b/>
          <w:sz w:val="24"/>
          <w:u w:val="single" w:color="000000"/>
        </w:rPr>
        <w:t xml:space="preserve">Proficient:  </w:t>
      </w:r>
      <w:r>
        <w:rPr>
          <w:rFonts w:ascii="Times" w:cs="Times"/>
          <w:sz w:val="24"/>
        </w:rPr>
        <w:t xml:space="preserve">  Student correctly computes the answer and explains the answ</w:t>
      </w:r>
      <w:r>
        <w:rPr>
          <w:rFonts w:ascii="Times" w:cs="Times"/>
          <w:sz w:val="24"/>
        </w:rPr>
        <w:t>er using words, numbers and pictures.</w:t>
      </w:r>
    </w:p>
    <w:p w:rsidR="00693BF2" w:rsidRDefault="00D64B54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does not explain the answer.</w:t>
      </w:r>
    </w:p>
    <w:p w:rsidR="00693BF2" w:rsidRDefault="00D64B54"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Student does not correctly compute the answer or explain it.</w:t>
      </w:r>
    </w:p>
    <w:p w:rsidR="00D64B54" w:rsidRDefault="00D64B54" w:rsidP="00D64B54">
      <w:r>
        <w:lastRenderedPageBreak/>
        <w:t xml:space="preserve">Power Standard:  3.MD.2 - </w:t>
      </w:r>
      <w:r>
        <w:rPr>
          <w:rFonts w:ascii="Times New Roman" w:cs="Times New Roman"/>
          <w:b/>
          <w:i/>
          <w:color w:val="020201"/>
          <w:sz w:val="24"/>
        </w:rPr>
        <w:t>Measure</w:t>
      </w:r>
      <w:r>
        <w:rPr>
          <w:rFonts w:ascii="Times New Roman" w:cs="Times New Roman"/>
          <w:i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and </w:t>
      </w:r>
      <w:r>
        <w:rPr>
          <w:rFonts w:ascii="Times New Roman" w:cs="Times New Roman"/>
          <w:b/>
          <w:i/>
          <w:sz w:val="24"/>
        </w:rPr>
        <w:t>estimate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liquid volumes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sz w:val="24"/>
          <w:u w:val="single"/>
        </w:rPr>
        <w:t>masses</w:t>
      </w:r>
      <w:r>
        <w:rPr>
          <w:rFonts w:ascii="Times New Roman" w:cs="Times New Roman"/>
          <w:sz w:val="24"/>
        </w:rPr>
        <w:t xml:space="preserve"> of objects</w:t>
      </w:r>
      <w:r>
        <w:rPr>
          <w:rFonts w:ascii="Times New Roman" w:cs="Times New Roman"/>
          <w:b/>
          <w:sz w:val="24"/>
        </w:rPr>
        <w:t xml:space="preserve"> using </w:t>
      </w:r>
      <w:r>
        <w:rPr>
          <w:rFonts w:ascii="Times New Roman" w:cs="Times New Roman"/>
          <w:sz w:val="24"/>
        </w:rPr>
        <w:t xml:space="preserve">standard units of </w:t>
      </w:r>
      <w:r>
        <w:rPr>
          <w:rFonts w:ascii="Times New Roman" w:cs="Times New Roman"/>
          <w:sz w:val="24"/>
          <w:u w:val="single"/>
        </w:rPr>
        <w:t>grams (g), kilograms (kg)</w:t>
      </w:r>
      <w:r>
        <w:rPr>
          <w:rFonts w:ascii="Times New Roman" w:cs="Times New Roman"/>
          <w:sz w:val="24"/>
        </w:rPr>
        <w:t xml:space="preserve">, and </w:t>
      </w:r>
      <w:r>
        <w:rPr>
          <w:rFonts w:ascii="Times New Roman" w:cs="Times New Roman"/>
          <w:sz w:val="24"/>
          <w:u w:val="single"/>
        </w:rPr>
        <w:t>liters (l)</w:t>
      </w:r>
      <w:r>
        <w:rPr>
          <w:rFonts w:ascii="Times New Roman" w:cs="Times New Roman"/>
          <w:sz w:val="24"/>
        </w:rPr>
        <w:t xml:space="preserve">.  </w:t>
      </w:r>
      <w:r>
        <w:rPr>
          <w:rFonts w:ascii="Times New Roman" w:cs="Times New Roman"/>
          <w:b/>
          <w:sz w:val="24"/>
        </w:rPr>
        <w:t xml:space="preserve">Add, subtract, multiply, or divide </w:t>
      </w:r>
      <w:r>
        <w:rPr>
          <w:rFonts w:ascii="Times New Roman" w:cs="Times New Roman"/>
          <w:sz w:val="24"/>
        </w:rPr>
        <w:t xml:space="preserve">to solve </w:t>
      </w:r>
      <w:r>
        <w:rPr>
          <w:rFonts w:ascii="Times New Roman" w:cs="Times New Roman"/>
          <w:sz w:val="24"/>
          <w:u w:val="single"/>
        </w:rPr>
        <w:t>one-step 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sz w:val="24"/>
          <w:u w:val="single"/>
        </w:rPr>
        <w:t>masses or volumes</w:t>
      </w:r>
      <w:r>
        <w:rPr>
          <w:rFonts w:ascii="Times New Roman" w:cs="Times New Roman"/>
          <w:sz w:val="24"/>
        </w:rPr>
        <w:t xml:space="preserve"> that are given in the same units, e.g. by </w:t>
      </w:r>
      <w:r>
        <w:rPr>
          <w:rFonts w:ascii="Times New Roman" w:cs="Times New Roman"/>
          <w:b/>
          <w:sz w:val="24"/>
        </w:rPr>
        <w:t>drawing</w:t>
      </w:r>
      <w:r>
        <w:rPr>
          <w:rFonts w:ascii="Times New Roman" w:cs="Times New Roman"/>
          <w:sz w:val="24"/>
        </w:rPr>
        <w:t xml:space="preserve"> (such as a beaker with a measurement scale) to represent the problem.  </w:t>
      </w:r>
    </w:p>
    <w:p w:rsidR="00D64B54" w:rsidRDefault="00D64B54" w:rsidP="00D64B54">
      <w:pPr>
        <w:rPr>
          <w:rFonts w:ascii="Times New Roman" w:cs="Times New Roman"/>
          <w:sz w:val="24"/>
        </w:rPr>
      </w:pPr>
      <w:r>
        <w:t xml:space="preserve">Directions: </w:t>
      </w:r>
      <w:r>
        <w:rPr>
          <w:rFonts w:ascii="Times New Roman" w:cs="Times New Roman"/>
          <w:sz w:val="24"/>
        </w:rPr>
        <w:t xml:space="preserve"> Show them 2 liters and ask them to compare whether or not a pitcher is less than one liter, about one liter or more than one liter.</w:t>
      </w:r>
    </w:p>
    <w:p w:rsidR="00D64B54" w:rsidRDefault="00D64B54" w:rsidP="00D64B54">
      <w:pPr>
        <w:spacing w:after="0" w:line="240" w:lineRule="auto"/>
        <w:jc w:val="center"/>
      </w:pPr>
      <w:r>
        <w:t>Tracking Sheet – CFA 1</w:t>
      </w:r>
    </w:p>
    <w:p w:rsidR="00D64B54" w:rsidRDefault="00D64B54" w:rsidP="00D64B54">
      <w:pPr>
        <w:spacing w:after="0" w:line="240" w:lineRule="auto"/>
        <w:jc w:val="center"/>
      </w:pPr>
    </w:p>
    <w:p w:rsidR="00D64B54" w:rsidRDefault="00D64B54" w:rsidP="00D64B54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D64B54" w:rsidTr="006E6867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D64B54" w:rsidRPr="008B49C5" w:rsidRDefault="00D64B54" w:rsidP="006E6867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D64B54" w:rsidTr="006E6867">
        <w:trPr>
          <w:cantSplit/>
          <w:trHeight w:val="1412"/>
        </w:trPr>
        <w:tc>
          <w:tcPr>
            <w:tcW w:w="2412" w:type="dxa"/>
            <w:vMerge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B54" w:rsidRDefault="00D64B54" w:rsidP="00D64B54"/>
    <w:p w:rsidR="00D64B54" w:rsidRDefault="00D64B54" w:rsidP="00D64B54">
      <w:pPr>
        <w:rPr>
          <w:rFonts w:ascii="Times New Roman" w:cs="Times New Roman"/>
          <w:sz w:val="24"/>
        </w:rPr>
      </w:pPr>
    </w:p>
    <w:p w:rsidR="00D64B54" w:rsidRDefault="00D64B54" w:rsidP="00D64B54">
      <w:r>
        <w:rPr>
          <w:rFonts w:ascii="Times" w:cs="Times"/>
          <w:b/>
          <w:sz w:val="24"/>
          <w:u w:val="single"/>
        </w:rPr>
        <w:t>Exceeds Expectations:</w:t>
      </w:r>
      <w:r>
        <w:rPr>
          <w:rFonts w:ascii="Times" w:cs="Times"/>
          <w:sz w:val="24"/>
        </w:rPr>
        <w:t xml:space="preserve">  </w:t>
      </w:r>
    </w:p>
    <w:p w:rsidR="00D64B54" w:rsidRDefault="00D64B54" w:rsidP="00D64B54">
      <w:r>
        <w:rPr>
          <w:rFonts w:ascii="Times" w:cs="Times"/>
          <w:b/>
          <w:sz w:val="24"/>
          <w:u w:val="single"/>
        </w:rPr>
        <w:t xml:space="preserve">Proficient: </w:t>
      </w:r>
      <w:r>
        <w:rPr>
          <w:rFonts w:ascii="Times" w:cs="Times"/>
          <w:sz w:val="24"/>
        </w:rPr>
        <w:t>Student correctly identifies the volume.</w:t>
      </w:r>
      <w:r>
        <w:rPr>
          <w:rFonts w:ascii="Times" w:cs="Times"/>
          <w:b/>
          <w:sz w:val="24"/>
          <w:u w:val="single"/>
        </w:rPr>
        <w:t xml:space="preserve"> </w:t>
      </w:r>
      <w:r>
        <w:rPr>
          <w:rFonts w:ascii="Times" w:cs="Times"/>
          <w:sz w:val="24"/>
        </w:rPr>
        <w:t xml:space="preserve">  </w:t>
      </w:r>
    </w:p>
    <w:p w:rsidR="00D64B54" w:rsidRDefault="00D64B54" w:rsidP="00D64B54">
      <w:r>
        <w:rPr>
          <w:rFonts w:ascii="Times" w:cs="Times"/>
          <w:b/>
          <w:sz w:val="24"/>
          <w:u w:val="single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D64B54" w:rsidRDefault="00D64B54" w:rsidP="00D64B54">
      <w:proofErr w:type="gramStart"/>
      <w:r>
        <w:rPr>
          <w:rFonts w:ascii="Times" w:cs="Times"/>
          <w:b/>
          <w:sz w:val="24"/>
          <w:u w:val="single"/>
        </w:rPr>
        <w:t>Not Proficient:</w:t>
      </w:r>
      <w:r>
        <w:rPr>
          <w:rFonts w:ascii="Times" w:cs="Times"/>
          <w:sz w:val="24"/>
        </w:rPr>
        <w:t xml:space="preserve">  The student does not identify the correct volume.</w:t>
      </w:r>
      <w:proofErr w:type="gramEnd"/>
    </w:p>
    <w:p w:rsidR="00D64B54" w:rsidRDefault="00D64B54" w:rsidP="00D64B54">
      <w:pPr>
        <w:rPr>
          <w:rFonts w:ascii="Times New Roman" w:cs="Times New Roman"/>
          <w:sz w:val="24"/>
        </w:rPr>
      </w:pPr>
    </w:p>
    <w:p w:rsidR="00D64B54" w:rsidRDefault="00D64B54" w:rsidP="00D64B54">
      <w:r>
        <w:lastRenderedPageBreak/>
        <w:t xml:space="preserve">Power Standard:  3.MD.2 - </w:t>
      </w:r>
      <w:r>
        <w:rPr>
          <w:rFonts w:ascii="Times New Roman" w:cs="Times New Roman"/>
          <w:b/>
          <w:i/>
          <w:color w:val="020201"/>
          <w:sz w:val="24"/>
        </w:rPr>
        <w:t>Measure</w:t>
      </w:r>
      <w:r>
        <w:rPr>
          <w:rFonts w:ascii="Times New Roman" w:cs="Times New Roman"/>
          <w:i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and </w:t>
      </w:r>
      <w:r>
        <w:rPr>
          <w:rFonts w:ascii="Times New Roman" w:cs="Times New Roman"/>
          <w:b/>
          <w:i/>
          <w:sz w:val="24"/>
        </w:rPr>
        <w:t>estimate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liquid volumes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sz w:val="24"/>
          <w:u w:val="single"/>
        </w:rPr>
        <w:t>masses</w:t>
      </w:r>
      <w:r>
        <w:rPr>
          <w:rFonts w:ascii="Times New Roman" w:cs="Times New Roman"/>
          <w:sz w:val="24"/>
        </w:rPr>
        <w:t xml:space="preserve"> of objects</w:t>
      </w:r>
      <w:r>
        <w:rPr>
          <w:rFonts w:ascii="Times New Roman" w:cs="Times New Roman"/>
          <w:b/>
          <w:sz w:val="24"/>
        </w:rPr>
        <w:t xml:space="preserve"> using </w:t>
      </w:r>
      <w:r>
        <w:rPr>
          <w:rFonts w:ascii="Times New Roman" w:cs="Times New Roman"/>
          <w:sz w:val="24"/>
        </w:rPr>
        <w:t xml:space="preserve">standard units of </w:t>
      </w:r>
      <w:r>
        <w:rPr>
          <w:rFonts w:ascii="Times New Roman" w:cs="Times New Roman"/>
          <w:sz w:val="24"/>
          <w:u w:val="single"/>
        </w:rPr>
        <w:t>grams (g), kilograms (kg)</w:t>
      </w:r>
      <w:r>
        <w:rPr>
          <w:rFonts w:ascii="Times New Roman" w:cs="Times New Roman"/>
          <w:sz w:val="24"/>
        </w:rPr>
        <w:t xml:space="preserve">, and </w:t>
      </w:r>
      <w:r>
        <w:rPr>
          <w:rFonts w:ascii="Times New Roman" w:cs="Times New Roman"/>
          <w:sz w:val="24"/>
          <w:u w:val="single"/>
        </w:rPr>
        <w:t>liters (l)</w:t>
      </w:r>
      <w:r>
        <w:rPr>
          <w:rFonts w:ascii="Times New Roman" w:cs="Times New Roman"/>
          <w:sz w:val="24"/>
        </w:rPr>
        <w:t xml:space="preserve">.  </w:t>
      </w:r>
      <w:r>
        <w:rPr>
          <w:rFonts w:ascii="Times New Roman" w:cs="Times New Roman"/>
          <w:b/>
          <w:sz w:val="24"/>
        </w:rPr>
        <w:t xml:space="preserve">Add, subtract, multiply, or divide </w:t>
      </w:r>
      <w:r>
        <w:rPr>
          <w:rFonts w:ascii="Times New Roman" w:cs="Times New Roman"/>
          <w:sz w:val="24"/>
        </w:rPr>
        <w:t xml:space="preserve">to solve </w:t>
      </w:r>
      <w:r>
        <w:rPr>
          <w:rFonts w:ascii="Times New Roman" w:cs="Times New Roman"/>
          <w:sz w:val="24"/>
          <w:u w:val="single"/>
        </w:rPr>
        <w:t>one-step 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sz w:val="24"/>
          <w:u w:val="single"/>
        </w:rPr>
        <w:t>masses or volumes</w:t>
      </w:r>
      <w:r>
        <w:rPr>
          <w:rFonts w:ascii="Times New Roman" w:cs="Times New Roman"/>
          <w:sz w:val="24"/>
        </w:rPr>
        <w:t xml:space="preserve"> that are given in the same units, e.g. by </w:t>
      </w:r>
      <w:r>
        <w:rPr>
          <w:rFonts w:ascii="Times New Roman" w:cs="Times New Roman"/>
          <w:b/>
          <w:sz w:val="24"/>
        </w:rPr>
        <w:t>drawing</w:t>
      </w:r>
      <w:r>
        <w:rPr>
          <w:rFonts w:ascii="Times New Roman" w:cs="Times New Roman"/>
          <w:sz w:val="24"/>
        </w:rPr>
        <w:t xml:space="preserve"> (such as a beaker with a measurement scale) to represent the problem.  </w:t>
      </w:r>
    </w:p>
    <w:p w:rsidR="00D64B54" w:rsidRDefault="00D64B54" w:rsidP="00D64B54">
      <w:r>
        <w:t xml:space="preserve">Directions:  </w:t>
      </w:r>
      <w:r>
        <w:rPr>
          <w:rFonts w:ascii="Times New Roman" w:cs="Times New Roman"/>
          <w:sz w:val="24"/>
        </w:rPr>
        <w:t xml:space="preserve"> Show them a picture of a horse and a rabbit and estimate which one has greater mass.</w:t>
      </w:r>
    </w:p>
    <w:p w:rsidR="00D64B54" w:rsidRDefault="00D64B54" w:rsidP="00D64B54">
      <w:pPr>
        <w:spacing w:after="0" w:line="240" w:lineRule="auto"/>
        <w:jc w:val="center"/>
      </w:pPr>
      <w:r>
        <w:t>Tracking Sheet - CFA 2</w:t>
      </w:r>
    </w:p>
    <w:p w:rsidR="00D64B54" w:rsidRDefault="00D64B54" w:rsidP="00D64B54">
      <w:pPr>
        <w:spacing w:after="0" w:line="240" w:lineRule="auto"/>
        <w:jc w:val="center"/>
      </w:pPr>
    </w:p>
    <w:p w:rsidR="00D64B54" w:rsidRDefault="00D64B54" w:rsidP="00D64B54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D64B54" w:rsidTr="006E6867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D64B54" w:rsidRPr="008B49C5" w:rsidRDefault="00D64B54" w:rsidP="006E6867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D64B54" w:rsidTr="006E6867">
        <w:trPr>
          <w:cantSplit/>
          <w:trHeight w:val="1412"/>
        </w:trPr>
        <w:tc>
          <w:tcPr>
            <w:tcW w:w="2412" w:type="dxa"/>
            <w:vMerge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B54" w:rsidRDefault="00D64B54" w:rsidP="00D64B54"/>
    <w:p w:rsidR="00D64B54" w:rsidRDefault="00D64B54" w:rsidP="00D64B54">
      <w:r>
        <w:rPr>
          <w:rFonts w:ascii="Times" w:cs="Times"/>
          <w:b/>
          <w:sz w:val="24"/>
          <w:u w:val="single" w:color="000000"/>
        </w:rPr>
        <w:t xml:space="preserve">Exceeds Expectations: </w:t>
      </w:r>
      <w:r>
        <w:rPr>
          <w:rFonts w:ascii="Times" w:cs="Times"/>
          <w:sz w:val="24"/>
        </w:rPr>
        <w:t xml:space="preserve">  </w:t>
      </w:r>
    </w:p>
    <w:p w:rsidR="00D64B54" w:rsidRDefault="00D64B54" w:rsidP="00D64B54">
      <w:r>
        <w:rPr>
          <w:rFonts w:ascii="Times" w:cs="Times"/>
          <w:b/>
          <w:sz w:val="24"/>
          <w:u w:val="single" w:color="000000"/>
        </w:rPr>
        <w:t>Proficient:</w:t>
      </w:r>
      <w:r>
        <w:rPr>
          <w:rFonts w:ascii="Times" w:cs="Times"/>
          <w:sz w:val="24"/>
        </w:rPr>
        <w:t xml:space="preserve"> Student correctly identifies which object has the greater mass.  </w:t>
      </w:r>
    </w:p>
    <w:p w:rsidR="00D64B54" w:rsidRDefault="00D64B54" w:rsidP="00D64B54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</w:t>
      </w:r>
    </w:p>
    <w:p w:rsidR="00D64B54" w:rsidRDefault="00D64B54" w:rsidP="00D64B54">
      <w:pPr>
        <w:rPr>
          <w:rFonts w:ascii="Times" w:cs="Times"/>
          <w:sz w:val="24"/>
        </w:rPr>
      </w:pPr>
      <w:proofErr w:type="gramStart"/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The student does not identify the object which has the greater mass.</w:t>
      </w:r>
      <w:proofErr w:type="gramEnd"/>
    </w:p>
    <w:p w:rsidR="00D64B54" w:rsidRDefault="00D64B54" w:rsidP="00D64B54">
      <w:pPr>
        <w:rPr>
          <w:rFonts w:ascii="Times" w:cs="Times"/>
          <w:sz w:val="24"/>
        </w:rPr>
      </w:pPr>
    </w:p>
    <w:p w:rsidR="00D64B54" w:rsidRDefault="00D64B54" w:rsidP="00D64B54">
      <w:pPr>
        <w:rPr>
          <w:rFonts w:ascii="Times" w:cs="Times"/>
          <w:sz w:val="24"/>
        </w:rPr>
      </w:pPr>
    </w:p>
    <w:p w:rsidR="00D64B54" w:rsidRDefault="00D64B54" w:rsidP="00D64B54">
      <w:pPr>
        <w:rPr>
          <w:rFonts w:ascii="Times" w:cs="Times"/>
          <w:sz w:val="24"/>
        </w:rPr>
      </w:pPr>
    </w:p>
    <w:p w:rsidR="00D64B54" w:rsidRDefault="00D64B54" w:rsidP="00D64B54"/>
    <w:p w:rsidR="00D64B54" w:rsidRPr="00D64B54" w:rsidRDefault="00D64B54" w:rsidP="00D64B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______________________________________________</w:t>
      </w:r>
      <w:r>
        <w:rPr>
          <w:sz w:val="24"/>
          <w:szCs w:val="24"/>
        </w:rPr>
        <w:tab/>
        <w:t>Date _____________________</w:t>
      </w:r>
    </w:p>
    <w:p w:rsidR="00D64B54" w:rsidRDefault="00D64B54" w:rsidP="00D64B54">
      <w:pPr>
        <w:jc w:val="center"/>
      </w:pPr>
    </w:p>
    <w:p w:rsidR="00693BF2" w:rsidRDefault="00D64B54" w:rsidP="00D64B54">
      <w:pPr>
        <w:jc w:val="center"/>
      </w:pPr>
      <w:r>
        <w:t>Formative Assessment 3</w:t>
      </w:r>
    </w:p>
    <w:p w:rsidR="00D64B54" w:rsidRDefault="00D64B54" w:rsidP="00D64B54">
      <w:pPr>
        <w:rPr>
          <w:rFonts w:ascii="Times New Roman" w:cs="Times New Roman"/>
          <w:sz w:val="36"/>
          <w:szCs w:val="36"/>
        </w:rPr>
      </w:pPr>
      <w:r w:rsidRPr="00D64B54">
        <w:rPr>
          <w:rFonts w:ascii="Times New Roman" w:cs="Times New Roman"/>
          <w:sz w:val="36"/>
          <w:szCs w:val="36"/>
        </w:rPr>
        <w:t>John had 4 ounces of liquid and Nathan had 3x the amount John had.  How much liquid does Nathan have?  Show your answer using words, numbers and pictures.</w:t>
      </w:r>
    </w:p>
    <w:p w:rsidR="00D64B54" w:rsidRPr="00D64B54" w:rsidRDefault="00D64B54" w:rsidP="00D64B54">
      <w:pPr>
        <w:rPr>
          <w:sz w:val="36"/>
          <w:szCs w:val="36"/>
        </w:rPr>
      </w:pPr>
      <w:r>
        <w:rPr>
          <w:noProof/>
        </w:rPr>
        <w:pict>
          <v:rect id="_x0000_s1026" style="position:absolute;margin-left:12.75pt;margin-top:3.55pt;width:491.25pt;height:306.75pt;z-index:251658240"/>
        </w:pict>
      </w:r>
    </w:p>
    <w:p w:rsidR="00693BF2" w:rsidRDefault="00693BF2"/>
    <w:p w:rsidR="00693BF2" w:rsidRDefault="00693BF2">
      <w:pPr>
        <w:jc w:val="center"/>
      </w:pPr>
    </w:p>
    <w:p w:rsidR="00693BF2" w:rsidRDefault="00693BF2">
      <w:pPr>
        <w:jc w:val="center"/>
      </w:pPr>
    </w:p>
    <w:p w:rsidR="00693BF2" w:rsidRDefault="00693BF2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>
      <w:pPr>
        <w:jc w:val="center"/>
      </w:pPr>
    </w:p>
    <w:p w:rsidR="00D64B54" w:rsidRDefault="00D64B54" w:rsidP="00D64B54">
      <w:r>
        <w:t xml:space="preserve">Power Standard:  3.MD.2 - </w:t>
      </w:r>
      <w:r>
        <w:rPr>
          <w:rFonts w:ascii="Times New Roman" w:cs="Times New Roman"/>
          <w:b/>
          <w:i/>
          <w:color w:val="020201"/>
          <w:sz w:val="24"/>
        </w:rPr>
        <w:t>Measure</w:t>
      </w:r>
      <w:r>
        <w:rPr>
          <w:rFonts w:ascii="Times New Roman" w:cs="Times New Roman"/>
          <w:i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and </w:t>
      </w:r>
      <w:r>
        <w:rPr>
          <w:rFonts w:ascii="Times New Roman" w:cs="Times New Roman"/>
          <w:b/>
          <w:i/>
          <w:sz w:val="24"/>
        </w:rPr>
        <w:t>estimate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  <w:u w:val="single"/>
        </w:rPr>
        <w:t>liquid volumes</w:t>
      </w:r>
      <w:r>
        <w:rPr>
          <w:rFonts w:ascii="Times New Roman" w:cs="Times New Roman"/>
          <w:sz w:val="24"/>
        </w:rPr>
        <w:t xml:space="preserve"> and </w:t>
      </w:r>
      <w:r>
        <w:rPr>
          <w:rFonts w:ascii="Times New Roman" w:cs="Times New Roman"/>
          <w:sz w:val="24"/>
          <w:u w:val="single"/>
        </w:rPr>
        <w:t>masses</w:t>
      </w:r>
      <w:r>
        <w:rPr>
          <w:rFonts w:ascii="Times New Roman" w:cs="Times New Roman"/>
          <w:sz w:val="24"/>
        </w:rPr>
        <w:t xml:space="preserve"> of objects</w:t>
      </w:r>
      <w:r>
        <w:rPr>
          <w:rFonts w:ascii="Times New Roman" w:cs="Times New Roman"/>
          <w:b/>
          <w:sz w:val="24"/>
        </w:rPr>
        <w:t xml:space="preserve"> using </w:t>
      </w:r>
      <w:r>
        <w:rPr>
          <w:rFonts w:ascii="Times New Roman" w:cs="Times New Roman"/>
          <w:sz w:val="24"/>
        </w:rPr>
        <w:t xml:space="preserve">standard units of </w:t>
      </w:r>
      <w:r>
        <w:rPr>
          <w:rFonts w:ascii="Times New Roman" w:cs="Times New Roman"/>
          <w:sz w:val="24"/>
          <w:u w:val="single"/>
        </w:rPr>
        <w:t>grams (g), kilograms (kg)</w:t>
      </w:r>
      <w:r>
        <w:rPr>
          <w:rFonts w:ascii="Times New Roman" w:cs="Times New Roman"/>
          <w:sz w:val="24"/>
        </w:rPr>
        <w:t xml:space="preserve">, and </w:t>
      </w:r>
      <w:r>
        <w:rPr>
          <w:rFonts w:ascii="Times New Roman" w:cs="Times New Roman"/>
          <w:sz w:val="24"/>
          <w:u w:val="single"/>
        </w:rPr>
        <w:t>liters (l)</w:t>
      </w:r>
      <w:r>
        <w:rPr>
          <w:rFonts w:ascii="Times New Roman" w:cs="Times New Roman"/>
          <w:sz w:val="24"/>
        </w:rPr>
        <w:t xml:space="preserve">.  </w:t>
      </w:r>
      <w:r>
        <w:rPr>
          <w:rFonts w:ascii="Times New Roman" w:cs="Times New Roman"/>
          <w:b/>
          <w:sz w:val="24"/>
        </w:rPr>
        <w:t xml:space="preserve">Add, subtract, multiply, or divide </w:t>
      </w:r>
      <w:r>
        <w:rPr>
          <w:rFonts w:ascii="Times New Roman" w:cs="Times New Roman"/>
          <w:sz w:val="24"/>
        </w:rPr>
        <w:t xml:space="preserve">to solve </w:t>
      </w:r>
      <w:r>
        <w:rPr>
          <w:rFonts w:ascii="Times New Roman" w:cs="Times New Roman"/>
          <w:sz w:val="24"/>
          <w:u w:val="single"/>
        </w:rPr>
        <w:t>one-step word problems</w:t>
      </w:r>
      <w:r>
        <w:rPr>
          <w:rFonts w:ascii="Times New Roman" w:cs="Times New Roman"/>
          <w:sz w:val="24"/>
        </w:rPr>
        <w:t xml:space="preserve"> involving </w:t>
      </w:r>
      <w:r>
        <w:rPr>
          <w:rFonts w:ascii="Times New Roman" w:cs="Times New Roman"/>
          <w:sz w:val="24"/>
          <w:u w:val="single"/>
        </w:rPr>
        <w:t>masses or volumes</w:t>
      </w:r>
      <w:r>
        <w:rPr>
          <w:rFonts w:ascii="Times New Roman" w:cs="Times New Roman"/>
          <w:sz w:val="24"/>
        </w:rPr>
        <w:t xml:space="preserve"> that are given in the same units, e.g. by </w:t>
      </w:r>
      <w:r>
        <w:rPr>
          <w:rFonts w:ascii="Times New Roman" w:cs="Times New Roman"/>
          <w:b/>
          <w:sz w:val="24"/>
        </w:rPr>
        <w:t>drawing</w:t>
      </w:r>
      <w:r>
        <w:rPr>
          <w:rFonts w:ascii="Times New Roman" w:cs="Times New Roman"/>
          <w:sz w:val="24"/>
        </w:rPr>
        <w:t xml:space="preserve"> (such as a beaker with a measurement scale) to represent the problem.  </w:t>
      </w:r>
    </w:p>
    <w:p w:rsidR="00D64B54" w:rsidRDefault="00D64B54" w:rsidP="00D64B54">
      <w:pPr>
        <w:spacing w:after="0" w:line="240" w:lineRule="auto"/>
        <w:jc w:val="center"/>
      </w:pPr>
      <w:r>
        <w:t>Formative Assessment 3</w:t>
      </w:r>
    </w:p>
    <w:p w:rsidR="00D64B54" w:rsidRDefault="00D64B54" w:rsidP="00D64B54">
      <w:pPr>
        <w:spacing w:after="0" w:line="240" w:lineRule="auto"/>
        <w:jc w:val="center"/>
      </w:pPr>
    </w:p>
    <w:p w:rsidR="00D64B54" w:rsidRDefault="00D64B54" w:rsidP="00D64B54">
      <w:pPr>
        <w:spacing w:after="0" w:line="240" w:lineRule="auto"/>
        <w:jc w:val="center"/>
      </w:pPr>
      <w:r>
        <w:t>Tracking Sheet</w:t>
      </w:r>
    </w:p>
    <w:p w:rsidR="00D64B54" w:rsidRDefault="00D64B54" w:rsidP="00D64B54">
      <w:pPr>
        <w:spacing w:after="0" w:line="240" w:lineRule="auto"/>
        <w:jc w:val="center"/>
      </w:pPr>
      <w:r>
        <w:t>Class:  __________________</w:t>
      </w:r>
      <w:r>
        <w:tab/>
        <w:t>Grade: 3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D64B54" w:rsidTr="006E6867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D64B54" w:rsidRPr="008B49C5" w:rsidRDefault="00D64B54" w:rsidP="006E6867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D64B54" w:rsidTr="006E6867">
        <w:trPr>
          <w:cantSplit/>
          <w:trHeight w:val="1412"/>
        </w:trPr>
        <w:tc>
          <w:tcPr>
            <w:tcW w:w="2412" w:type="dxa"/>
            <w:vMerge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D64B54" w:rsidRPr="008B49C5" w:rsidRDefault="00D64B54" w:rsidP="006E68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4B54" w:rsidTr="006E6867">
        <w:trPr>
          <w:trHeight w:val="216"/>
        </w:trPr>
        <w:tc>
          <w:tcPr>
            <w:tcW w:w="24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D64B54" w:rsidRPr="008B49C5" w:rsidRDefault="00D64B54" w:rsidP="006E68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B54" w:rsidRDefault="00D64B54" w:rsidP="00D64B54"/>
    <w:p w:rsidR="00D64B54" w:rsidRDefault="00D64B54" w:rsidP="00D64B54">
      <w:proofErr w:type="gramStart"/>
      <w:r>
        <w:rPr>
          <w:rFonts w:ascii="Times" w:cs="Times"/>
          <w:b/>
          <w:sz w:val="24"/>
          <w:u w:val="single" w:color="000000"/>
        </w:rPr>
        <w:t>Exceeds Expectations:</w:t>
      </w:r>
      <w:r>
        <w:rPr>
          <w:rFonts w:ascii="Times" w:cs="Times"/>
          <w:sz w:val="24"/>
        </w:rPr>
        <w:t xml:space="preserve">  The student correctly computes the answer and explains their answer using precise language.</w:t>
      </w:r>
      <w:proofErr w:type="gramEnd"/>
    </w:p>
    <w:p w:rsidR="00D64B54" w:rsidRDefault="00D64B54" w:rsidP="00D64B54">
      <w:r>
        <w:rPr>
          <w:rFonts w:ascii="Times" w:cs="Times"/>
          <w:b/>
          <w:sz w:val="24"/>
          <w:u w:val="single" w:color="000000"/>
        </w:rPr>
        <w:t xml:space="preserve">Proficient:  </w:t>
      </w:r>
      <w:r>
        <w:rPr>
          <w:rFonts w:ascii="Times" w:cs="Times"/>
          <w:sz w:val="24"/>
        </w:rPr>
        <w:t xml:space="preserve">  Student correctly computes the answer and explains the answer using words, numbers and pictures.</w:t>
      </w:r>
    </w:p>
    <w:p w:rsidR="00D64B54" w:rsidRDefault="00D64B54" w:rsidP="00D64B54">
      <w:r>
        <w:rPr>
          <w:rFonts w:ascii="Times" w:cs="Times"/>
          <w:b/>
          <w:sz w:val="24"/>
          <w:u w:val="single" w:color="000000"/>
        </w:rPr>
        <w:t>Approaching Proficiency:</w:t>
      </w:r>
      <w:r>
        <w:rPr>
          <w:rFonts w:ascii="Times" w:cs="Times"/>
          <w:sz w:val="24"/>
        </w:rPr>
        <w:t xml:space="preserve">  The student does not explain the answer.</w:t>
      </w:r>
    </w:p>
    <w:p w:rsidR="00D64B54" w:rsidRDefault="00D64B54" w:rsidP="00D64B54">
      <w:r>
        <w:rPr>
          <w:rFonts w:ascii="Times" w:cs="Times"/>
          <w:b/>
          <w:sz w:val="24"/>
          <w:u w:val="single" w:color="000000"/>
        </w:rPr>
        <w:t>Not Proficient:</w:t>
      </w:r>
      <w:r>
        <w:rPr>
          <w:rFonts w:ascii="Times" w:cs="Times"/>
          <w:sz w:val="24"/>
        </w:rPr>
        <w:t xml:space="preserve">  Student does not correctly compute the answer or explain it.</w:t>
      </w:r>
    </w:p>
    <w:p w:rsidR="00D64B54" w:rsidRDefault="00D64B54" w:rsidP="00D64B54"/>
    <w:sectPr w:rsidR="00D64B54" w:rsidSect="00693B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BF2"/>
    <w:rsid w:val="00693BF2"/>
    <w:rsid w:val="00D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CocoaOOXMLWriter/949.46</generator>
</meta>
</file>

<file path=customXml/itemProps1.xml><?xml version="1.0" encoding="utf-8"?>
<ds:datastoreItem xmlns:ds="http://schemas.openxmlformats.org/officeDocument/2006/customXml" ds:itemID="{3F1E6219-5B9B-44A7-A4EC-313C78DC8CD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1145</Words>
  <Characters>6529</Characters>
  <Application>Microsoft Office Word</Application>
  <DocSecurity>4</DocSecurity>
  <Lines>54</Lines>
  <Paragraphs>15</Paragraphs>
  <ScaleCrop>false</ScaleCrop>
  <Company>Arkansas State University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JPS</cp:lastModifiedBy>
  <cp:revision>2</cp:revision>
  <dcterms:created xsi:type="dcterms:W3CDTF">2012-08-03T20:51:00Z</dcterms:created>
  <dcterms:modified xsi:type="dcterms:W3CDTF">2012-08-03T20:51:00Z</dcterms:modified>
</cp:coreProperties>
</file>