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77" w:rsidRDefault="00AA7535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166C77" w:rsidRDefault="00AA7535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166C77" w:rsidRDefault="00AA7535">
      <w:r>
        <w:rPr>
          <w:rFonts w:ascii="Times New Roman" w:cs="Times New Roman"/>
          <w:sz w:val="24"/>
        </w:rPr>
        <w:t>1. List the Standard.  Underline the nouns (what students will know) and highlight the verbs (what student will do):</w:t>
      </w:r>
    </w:p>
    <w:p w:rsidR="00166C77" w:rsidRDefault="00AA7535">
      <w:pPr>
        <w:jc w:val="center"/>
      </w:pPr>
      <w:proofErr w:type="gramStart"/>
      <w:r>
        <w:rPr>
          <w:rFonts w:ascii="Times New Roman" w:cs="Times New Roman"/>
          <w:sz w:val="24"/>
        </w:rPr>
        <w:t>3.NBT.2</w:t>
      </w:r>
      <w:proofErr w:type="gramEnd"/>
      <w:r>
        <w:rPr>
          <w:rFonts w:ascii="Times New Roman" w:cs="Times New Roman"/>
          <w:sz w:val="24"/>
        </w:rPr>
        <w:t xml:space="preserve"> Fluently add and subtract within 1000 using strategies and algorithms based on place value, properties of operation, and/or relationship between addition and subtraction. </w:t>
      </w:r>
    </w:p>
    <w:p w:rsidR="00166C77" w:rsidRDefault="00AA7535" w:rsidP="00686D39">
      <w:r>
        <w:rPr>
          <w:rFonts w:ascii="Times New Roman" w:cs="Times New Roman"/>
          <w:sz w:val="24"/>
        </w:rPr>
        <w:t>(A) Add</w:t>
      </w:r>
    </w:p>
    <w:p w:rsidR="00166C77" w:rsidRDefault="00AA7535" w:rsidP="00686D39">
      <w:r>
        <w:rPr>
          <w:rFonts w:ascii="Times New Roman" w:cs="Times New Roman"/>
          <w:sz w:val="24"/>
        </w:rPr>
        <w:t>(B) Subtract</w:t>
      </w:r>
    </w:p>
    <w:p w:rsidR="00166C77" w:rsidRDefault="00AA7535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2. Mathematical Practices</w:t>
      </w:r>
    </w:p>
    <w:p w:rsidR="00686D39" w:rsidRDefault="00686D39" w:rsidP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1. Makes sense of problems and persevere to solve them.</w:t>
      </w:r>
    </w:p>
    <w:p w:rsidR="00686D39" w:rsidRDefault="0035122F" w:rsidP="00686D39">
      <w:r>
        <w:rPr>
          <w:rFonts w:ascii="Times New Roman" w:cs="Times New Roman"/>
          <w:sz w:val="24"/>
        </w:rPr>
        <w:t>3.  Construct viable argument and critique the reasoning of others.</w:t>
      </w:r>
    </w:p>
    <w:p w:rsidR="00686D39" w:rsidRDefault="00686D39" w:rsidP="00686D39">
      <w:r>
        <w:rPr>
          <w:rFonts w:ascii="Times New Roman" w:cs="Times New Roman"/>
          <w:sz w:val="24"/>
        </w:rPr>
        <w:t>4. Model with mathematics.</w:t>
      </w:r>
    </w:p>
    <w:p w:rsidR="00686D39" w:rsidRDefault="00686D39" w:rsidP="00686D39">
      <w:r>
        <w:rPr>
          <w:rFonts w:ascii="Times New Roman" w:cs="Times New Roman"/>
          <w:sz w:val="24"/>
        </w:rPr>
        <w:t>5. Using appropriate tools strategically.</w:t>
      </w:r>
    </w:p>
    <w:p w:rsidR="00686D39" w:rsidRDefault="00686D39" w:rsidP="00686D39">
      <w:r>
        <w:rPr>
          <w:rFonts w:ascii="Times New Roman" w:cs="Times New Roman"/>
          <w:sz w:val="24"/>
        </w:rPr>
        <w:t>6. Attend to precision.</w:t>
      </w:r>
    </w:p>
    <w:p w:rsidR="00686D39" w:rsidRDefault="00686D39" w:rsidP="00686D39">
      <w:r>
        <w:rPr>
          <w:rFonts w:ascii="Times New Roman" w:cs="Times New Roman"/>
          <w:sz w:val="24"/>
        </w:rPr>
        <w:t>7. Look for and make use of structure.</w:t>
      </w:r>
    </w:p>
    <w:p w:rsidR="00686D39" w:rsidRDefault="00686D39" w:rsidP="00686D39">
      <w:r>
        <w:rPr>
          <w:rFonts w:ascii="Times New Roman" w:cs="Times New Roman"/>
          <w:sz w:val="24"/>
        </w:rPr>
        <w:t>8. Look for and express regularity and repeated reasoning.</w:t>
      </w:r>
    </w:p>
    <w:p w:rsidR="00686D39" w:rsidRDefault="00686D39">
      <w:pPr>
        <w:rPr>
          <w:rFonts w:ascii="Times New Roman" w:cs="Times New Roman"/>
          <w:sz w:val="24"/>
        </w:rPr>
      </w:pPr>
    </w:p>
    <w:p w:rsidR="00166C77" w:rsidRDefault="00AA7535">
      <w:r>
        <w:rPr>
          <w:rFonts w:ascii="Times New Roman" w:cs="Times New Roman"/>
          <w:sz w:val="24"/>
        </w:rPr>
        <w:t>3.  I Can Statements – Put learning targets in student friendly terms.</w:t>
      </w:r>
    </w:p>
    <w:p w:rsidR="00166C77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</w:r>
      <w:r w:rsidR="00AA7535"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</w:rPr>
        <w:t>I can add 3-digit numbers using different strategies.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  <w:t>I can subtract 3-digit numbers using different strategies.</w:t>
      </w:r>
    </w:p>
    <w:p w:rsidR="00686D39" w:rsidRDefault="00686D39"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  <w:t>I can explain the strategies I use to solve 3-digit addition and subtraction problems</w:t>
      </w:r>
      <w:proofErr w:type="gramStart"/>
      <w:r>
        <w:rPr>
          <w:rFonts w:ascii="Times New Roman" w:cs="Times New Roman"/>
          <w:sz w:val="24"/>
        </w:rPr>
        <w:t>..</w:t>
      </w:r>
      <w:proofErr w:type="gramEnd"/>
    </w:p>
    <w:p w:rsidR="00686D39" w:rsidRDefault="00686D39">
      <w:pPr>
        <w:rPr>
          <w:rFonts w:ascii="Times" w:cs="Times"/>
          <w:sz w:val="24"/>
        </w:rPr>
      </w:pPr>
    </w:p>
    <w:p w:rsidR="00166C77" w:rsidRDefault="00AA7535">
      <w:r>
        <w:rPr>
          <w:rFonts w:ascii="Times" w:cs="Times"/>
          <w:sz w:val="24"/>
        </w:rPr>
        <w:t xml:space="preserve">Depth of Knowledge of the standard (Highlight the Level of the Learning Target):  </w:t>
      </w:r>
    </w:p>
    <w:p w:rsidR="00166C77" w:rsidRDefault="00AA7535">
      <w:pPr>
        <w:jc w:val="center"/>
      </w:pPr>
      <w:r>
        <w:rPr>
          <w:rFonts w:ascii="Times" w:cs="Times"/>
          <w:sz w:val="24"/>
        </w:rPr>
        <w:t xml:space="preserve">Level 1 Recall; </w:t>
      </w:r>
      <w:r w:rsidRPr="00686D39">
        <w:rPr>
          <w:rFonts w:ascii="Times" w:cs="Times"/>
          <w:sz w:val="24"/>
          <w:highlight w:val="yellow"/>
        </w:rPr>
        <w:t xml:space="preserve">Level 2 </w:t>
      </w:r>
      <w:r w:rsidRPr="00686D39">
        <w:rPr>
          <w:rFonts w:ascii="Times" w:cs="Times"/>
          <w:sz w:val="24"/>
          <w:highlight w:val="yellow"/>
        </w:rPr>
        <w:t>–</w:t>
      </w:r>
      <w:r w:rsidRPr="00686D39">
        <w:rPr>
          <w:rFonts w:ascii="Times" w:cs="Times"/>
          <w:sz w:val="24"/>
          <w:highlight w:val="yellow"/>
        </w:rPr>
        <w:t xml:space="preserve"> Skill/Concept</w:t>
      </w:r>
      <w:r>
        <w:rPr>
          <w:rFonts w:ascii="Times" w:cs="Times"/>
          <w:sz w:val="24"/>
        </w:rPr>
        <w:t xml:space="preserve">; Level 3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Strategic Thinking;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166C77" w:rsidRDefault="00AA7535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  <w:t>Add and subtract 2 digit numbers.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  <w:t>Knowledge of strategies they use to solve 2 digit addition and subtraction problems.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*</w:t>
      </w:r>
      <w:r>
        <w:rPr>
          <w:rFonts w:ascii="Times New Roman" w:cs="Times New Roman"/>
          <w:sz w:val="24"/>
        </w:rPr>
        <w:tab/>
        <w:t>Place value</w:t>
      </w:r>
    </w:p>
    <w:p w:rsidR="00686D39" w:rsidRDefault="00686D39">
      <w:r>
        <w:rPr>
          <w:rFonts w:ascii="Times New Roman" w:cs="Times New Roman"/>
          <w:sz w:val="24"/>
        </w:rPr>
        <w:lastRenderedPageBreak/>
        <w:t>*</w:t>
      </w:r>
      <w:r>
        <w:rPr>
          <w:rFonts w:ascii="Times New Roman" w:cs="Times New Roman"/>
          <w:sz w:val="24"/>
        </w:rPr>
        <w:tab/>
        <w:t>Fluently add and subtract basic math facts.</w:t>
      </w:r>
    </w:p>
    <w:p w:rsidR="00166C77" w:rsidRDefault="00166C77"/>
    <w:p w:rsidR="00166C77" w:rsidRDefault="00AA7535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 w:rsidRPr="00686D39">
        <w:rPr>
          <w:rFonts w:ascii="Times New Roman" w:cs="Times New Roman"/>
          <w:sz w:val="24"/>
          <w:highlight w:val="yellow"/>
          <w:u w:val="single"/>
        </w:rPr>
        <w:t>constructed response</w:t>
      </w:r>
      <w:r>
        <w:rPr>
          <w:rFonts w:ascii="Times New Roman" w:cs="Times New Roman"/>
          <w:sz w:val="24"/>
          <w:u w:val="single"/>
        </w:rPr>
        <w:t xml:space="preserve">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</w:t>
      </w:r>
      <w:r w:rsidRPr="00686D39">
        <w:rPr>
          <w:rFonts w:ascii="Times New Roman" w:cs="Times New Roman"/>
          <w:sz w:val="24"/>
          <w:highlight w:val="yellow"/>
        </w:rPr>
        <w:t>single problem</w:t>
      </w:r>
      <w:r>
        <w:rPr>
          <w:rFonts w:ascii="Times New Roman" w:cs="Times New Roman"/>
          <w:sz w:val="24"/>
        </w:rPr>
        <w:t xml:space="preserve">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1.</w:t>
      </w:r>
      <w:r>
        <w:rPr>
          <w:rFonts w:ascii="Times New Roman" w:cs="Times New Roman"/>
          <w:sz w:val="24"/>
        </w:rPr>
        <w:tab/>
        <w:t xml:space="preserve"> 814 + 107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2.</w:t>
      </w:r>
      <w:r>
        <w:rPr>
          <w:rFonts w:ascii="Times New Roman" w:cs="Times New Roman"/>
          <w:sz w:val="24"/>
        </w:rPr>
        <w:tab/>
        <w:t>285 + 466</w:t>
      </w:r>
    </w:p>
    <w:p w:rsidR="00686D39" w:rsidRDefault="00686D3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3.</w:t>
      </w:r>
      <w:r>
        <w:rPr>
          <w:rFonts w:ascii="Times New Roman" w:cs="Times New Roman"/>
          <w:sz w:val="24"/>
        </w:rPr>
        <w:tab/>
        <w:t>673 + 195</w:t>
      </w:r>
    </w:p>
    <w:p w:rsidR="00686D39" w:rsidRDefault="00686D39">
      <w:r>
        <w:rPr>
          <w:rFonts w:ascii="Times New Roman" w:cs="Times New Roman"/>
          <w:sz w:val="24"/>
        </w:rPr>
        <w:t>4.</w:t>
      </w:r>
      <w:r>
        <w:rPr>
          <w:rFonts w:ascii="Times New Roman" w:cs="Times New Roman"/>
          <w:sz w:val="24"/>
        </w:rPr>
        <w:tab/>
        <w:t>732 - 350</w:t>
      </w:r>
    </w:p>
    <w:p w:rsidR="00686D39" w:rsidRDefault="00686D39">
      <w:pPr>
        <w:rPr>
          <w:rFonts w:ascii="Times New Roman" w:cs="Times New Roman"/>
          <w:sz w:val="24"/>
        </w:rPr>
      </w:pPr>
    </w:p>
    <w:p w:rsidR="00166C77" w:rsidRDefault="00AA7535">
      <w:r>
        <w:rPr>
          <w:rFonts w:ascii="Times New Roman" w:cs="Times New Roman"/>
          <w:sz w:val="24"/>
        </w:rPr>
        <w:t xml:space="preserve">6. Scoring Guide  </w:t>
      </w:r>
    </w:p>
    <w:p w:rsidR="00686D39" w:rsidRPr="00444274" w:rsidRDefault="00686D39" w:rsidP="00686D39">
      <w:proofErr w:type="gramStart"/>
      <w:r w:rsidRPr="00444274">
        <w:rPr>
          <w:rFonts w:ascii="Times" w:cs="Times"/>
          <w:b/>
          <w:sz w:val="24"/>
          <w:u w:val="single"/>
        </w:rPr>
        <w:t>Exceeds Expectations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all 6 equations correctly explaining more than one strategy to solve.</w:t>
      </w:r>
      <w:proofErr w:type="gramEnd"/>
    </w:p>
    <w:p w:rsidR="00686D39" w:rsidRPr="00444274" w:rsidRDefault="00686D39" w:rsidP="00686D39">
      <w:r w:rsidRPr="00444274">
        <w:rPr>
          <w:rFonts w:ascii="Times" w:cs="Times"/>
          <w:b/>
          <w:sz w:val="24"/>
          <w:u w:val="single"/>
        </w:rPr>
        <w:t>Proficient</w:t>
      </w:r>
      <w:r w:rsidRPr="00444274">
        <w:rPr>
          <w:rFonts w:ascii="Times" w:cs="Times"/>
          <w:sz w:val="24"/>
        </w:rPr>
        <w:t xml:space="preserve">:    </w:t>
      </w:r>
      <w:r>
        <w:rPr>
          <w:rFonts w:ascii="Times" w:cs="Times"/>
          <w:sz w:val="24"/>
        </w:rPr>
        <w:t>Students solve all equations correctly explaining their strategies.</w:t>
      </w:r>
    </w:p>
    <w:p w:rsidR="00686D39" w:rsidRPr="00444274" w:rsidRDefault="00686D39" w:rsidP="00686D39">
      <w:r w:rsidRPr="00444274">
        <w:rPr>
          <w:rFonts w:ascii="Times" w:cs="Times"/>
          <w:b/>
          <w:sz w:val="24"/>
          <w:u w:val="single"/>
        </w:rPr>
        <w:t>Approaching Proficiency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4 out of the 6 problems correctly explaining their strategies.</w:t>
      </w:r>
    </w:p>
    <w:p w:rsidR="00686D39" w:rsidRPr="00444274" w:rsidRDefault="00686D39" w:rsidP="00686D39">
      <w:r w:rsidRPr="00444274">
        <w:rPr>
          <w:rFonts w:ascii="Times" w:cs="Times"/>
          <w:b/>
          <w:sz w:val="24"/>
          <w:u w:val="single"/>
        </w:rPr>
        <w:t>Not Proficient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3 or fewer of the equations correctly explaining their strategies.</w:t>
      </w:r>
    </w:p>
    <w:p w:rsidR="00166C77" w:rsidRDefault="00166C77"/>
    <w:p w:rsidR="00166C77" w:rsidRDefault="00166C77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686D39" w:rsidRDefault="00686D39"/>
    <w:p w:rsidR="00166C77" w:rsidRDefault="00187D04" w:rsidP="00AA7535">
      <w:r>
        <w:lastRenderedPageBreak/>
        <w:t>Name:  _______________________________________________________</w:t>
      </w:r>
    </w:p>
    <w:p w:rsidR="00187D04" w:rsidRDefault="00187D04" w:rsidP="00AA7535">
      <w:r>
        <w:t>Power Standard:  3.NBT.2</w:t>
      </w:r>
    </w:p>
    <w:p w:rsidR="00187D04" w:rsidRDefault="00187D04" w:rsidP="00AA7535">
      <w:r>
        <w:t>Directions:  Solve the following multi-digit problems. Show your work and describe the strategy that you use.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87D04" w:rsidTr="00187D04">
        <w:tc>
          <w:tcPr>
            <w:tcW w:w="5508" w:type="dxa"/>
          </w:tcPr>
          <w:p w:rsidR="00187D04" w:rsidRPr="00187D04" w:rsidRDefault="00187D04" w:rsidP="00187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814 + 107</w:t>
            </w:r>
          </w:p>
          <w:p w:rsidR="00187D04" w:rsidRDefault="00187D04" w:rsidP="00AA7535"/>
          <w:p w:rsidR="00187D04" w:rsidRDefault="00187D04" w:rsidP="00AA7535"/>
          <w:p w:rsidR="00187D04" w:rsidRDefault="00187D04" w:rsidP="00AA7535"/>
          <w:p w:rsidR="00187D04" w:rsidRDefault="00187D04" w:rsidP="00AA7535"/>
          <w:p w:rsidR="00444274" w:rsidRDefault="00444274" w:rsidP="00AA7535"/>
          <w:p w:rsidR="00444274" w:rsidRDefault="00444274" w:rsidP="00AA7535"/>
          <w:p w:rsidR="00444274" w:rsidRDefault="00444274" w:rsidP="00AA7535"/>
          <w:p w:rsidR="00444274" w:rsidRDefault="00444274" w:rsidP="00AA7535"/>
          <w:p w:rsidR="00187D04" w:rsidRDefault="00187D04" w:rsidP="00AA7535"/>
          <w:p w:rsidR="00187D04" w:rsidRDefault="00187D04" w:rsidP="00AA7535"/>
        </w:tc>
        <w:tc>
          <w:tcPr>
            <w:tcW w:w="5508" w:type="dxa"/>
          </w:tcPr>
          <w:p w:rsidR="00187D04" w:rsidRPr="00187D04" w:rsidRDefault="00187D04" w:rsidP="00187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285 + 466</w:t>
            </w:r>
          </w:p>
        </w:tc>
      </w:tr>
      <w:tr w:rsidR="00187D04" w:rsidTr="00187D04">
        <w:tc>
          <w:tcPr>
            <w:tcW w:w="5508" w:type="dxa"/>
          </w:tcPr>
          <w:p w:rsidR="00187D04" w:rsidRPr="00187D04" w:rsidRDefault="00187D04" w:rsidP="00187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673 + 195</w:t>
            </w:r>
          </w:p>
          <w:p w:rsidR="00187D04" w:rsidRDefault="00187D04" w:rsidP="00AA7535"/>
          <w:p w:rsidR="00187D04" w:rsidRDefault="00187D04" w:rsidP="00AA7535"/>
          <w:p w:rsidR="00187D04" w:rsidRDefault="00187D04" w:rsidP="00AA7535"/>
          <w:p w:rsidR="00187D04" w:rsidRDefault="00187D04" w:rsidP="00AA7535"/>
          <w:p w:rsidR="00444274" w:rsidRDefault="00444274" w:rsidP="00AA7535"/>
          <w:p w:rsidR="00444274" w:rsidRDefault="00444274" w:rsidP="00AA7535"/>
          <w:p w:rsidR="00444274" w:rsidRDefault="00444274" w:rsidP="00AA7535"/>
          <w:p w:rsidR="00187D04" w:rsidRDefault="00187D04" w:rsidP="00AA7535"/>
          <w:p w:rsidR="00187D04" w:rsidRDefault="00187D04" w:rsidP="00AA7535"/>
        </w:tc>
        <w:tc>
          <w:tcPr>
            <w:tcW w:w="5508" w:type="dxa"/>
          </w:tcPr>
          <w:p w:rsidR="00187D04" w:rsidRPr="00187D04" w:rsidRDefault="00187D04" w:rsidP="00187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732 - 350</w:t>
            </w:r>
          </w:p>
        </w:tc>
      </w:tr>
      <w:tr w:rsidR="00187D04" w:rsidTr="00187D04">
        <w:tc>
          <w:tcPr>
            <w:tcW w:w="5508" w:type="dxa"/>
          </w:tcPr>
          <w:p w:rsidR="00187D04" w:rsidRPr="00187D04" w:rsidRDefault="00444274" w:rsidP="00187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432 – 269 </w:t>
            </w:r>
          </w:p>
          <w:p w:rsidR="00187D04" w:rsidRPr="00187D04" w:rsidRDefault="00187D04" w:rsidP="00187D04">
            <w:pPr>
              <w:jc w:val="center"/>
              <w:rPr>
                <w:sz w:val="40"/>
                <w:szCs w:val="40"/>
              </w:rPr>
            </w:pPr>
          </w:p>
          <w:p w:rsidR="00187D04" w:rsidRDefault="00187D04" w:rsidP="00AA7535"/>
          <w:p w:rsidR="00187D04" w:rsidRDefault="00187D04" w:rsidP="00AA7535"/>
          <w:p w:rsidR="00187D04" w:rsidRDefault="00187D04" w:rsidP="00AA7535"/>
          <w:p w:rsidR="00444274" w:rsidRDefault="00444274" w:rsidP="00AA7535"/>
          <w:p w:rsidR="00444274" w:rsidRDefault="00444274" w:rsidP="00AA7535"/>
          <w:p w:rsidR="00187D04" w:rsidRDefault="00187D04" w:rsidP="00AA7535"/>
          <w:p w:rsidR="00187D04" w:rsidRDefault="00187D04" w:rsidP="00AA7535"/>
        </w:tc>
        <w:tc>
          <w:tcPr>
            <w:tcW w:w="5508" w:type="dxa"/>
          </w:tcPr>
          <w:p w:rsidR="00187D04" w:rsidRPr="00444274" w:rsidRDefault="00444274" w:rsidP="004442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147 - 85</w:t>
            </w:r>
          </w:p>
        </w:tc>
      </w:tr>
    </w:tbl>
    <w:p w:rsidR="00187D04" w:rsidRDefault="00187D04" w:rsidP="00AA7535"/>
    <w:p w:rsidR="00444274" w:rsidRDefault="00444274" w:rsidP="00444274">
      <w:pPr>
        <w:rPr>
          <w:rFonts w:ascii="Times" w:cs="Times"/>
          <w:b/>
          <w:sz w:val="24"/>
          <w:u w:val="single"/>
        </w:rPr>
      </w:pPr>
      <w:r>
        <w:rPr>
          <w:rFonts w:ascii="Times" w:cs="Times"/>
          <w:b/>
          <w:sz w:val="24"/>
          <w:u w:val="single"/>
        </w:rPr>
        <w:t>Rubric</w:t>
      </w:r>
    </w:p>
    <w:p w:rsidR="00444274" w:rsidRPr="00444274" w:rsidRDefault="00444274" w:rsidP="00444274">
      <w:proofErr w:type="gramStart"/>
      <w:r w:rsidRPr="00444274">
        <w:rPr>
          <w:rFonts w:ascii="Times" w:cs="Times"/>
          <w:b/>
          <w:sz w:val="24"/>
          <w:u w:val="single"/>
        </w:rPr>
        <w:t>Exceeds Expectations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all 6 equations correctly explaining more than one strategy to solve.</w:t>
      </w:r>
      <w:proofErr w:type="gramEnd"/>
    </w:p>
    <w:p w:rsidR="00444274" w:rsidRPr="00444274" w:rsidRDefault="00444274" w:rsidP="00444274">
      <w:r w:rsidRPr="00444274">
        <w:rPr>
          <w:rFonts w:ascii="Times" w:cs="Times"/>
          <w:b/>
          <w:sz w:val="24"/>
          <w:u w:val="single"/>
        </w:rPr>
        <w:t>Proficient</w:t>
      </w:r>
      <w:r w:rsidRPr="00444274">
        <w:rPr>
          <w:rFonts w:ascii="Times" w:cs="Times"/>
          <w:sz w:val="24"/>
        </w:rPr>
        <w:t xml:space="preserve">:    </w:t>
      </w:r>
      <w:r>
        <w:rPr>
          <w:rFonts w:ascii="Times" w:cs="Times"/>
          <w:sz w:val="24"/>
        </w:rPr>
        <w:t>Students solve all equations correctly explaining their strategies.</w:t>
      </w:r>
    </w:p>
    <w:p w:rsidR="00444274" w:rsidRPr="00444274" w:rsidRDefault="00444274" w:rsidP="00444274">
      <w:r w:rsidRPr="00444274">
        <w:rPr>
          <w:rFonts w:ascii="Times" w:cs="Times"/>
          <w:b/>
          <w:sz w:val="24"/>
          <w:u w:val="single"/>
        </w:rPr>
        <w:t>Approaching Proficiency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4 out of the 6 problems correctly explaining their strategies.</w:t>
      </w:r>
    </w:p>
    <w:p w:rsidR="00444274" w:rsidRPr="00444274" w:rsidRDefault="00444274" w:rsidP="00444274">
      <w:r w:rsidRPr="00444274">
        <w:rPr>
          <w:rFonts w:ascii="Times" w:cs="Times"/>
          <w:b/>
          <w:sz w:val="24"/>
          <w:u w:val="single"/>
        </w:rPr>
        <w:t>Not Proficient</w:t>
      </w:r>
      <w:r w:rsidRPr="00444274">
        <w:rPr>
          <w:rFonts w:ascii="Times" w:cs="Times"/>
          <w:sz w:val="24"/>
        </w:rPr>
        <w:t xml:space="preserve">:  </w:t>
      </w:r>
      <w:r>
        <w:rPr>
          <w:rFonts w:ascii="Times" w:cs="Times"/>
          <w:sz w:val="24"/>
        </w:rPr>
        <w:t>Students solve 3 or fewer of the equations correctly explaining their strategies.</w:t>
      </w:r>
    </w:p>
    <w:p w:rsidR="00AA7535" w:rsidRDefault="00AA7535" w:rsidP="00AA7535"/>
    <w:p w:rsidR="00AA7535" w:rsidRDefault="00AA7535" w:rsidP="00AA7535"/>
    <w:p w:rsidR="00AA7535" w:rsidRDefault="00AA7535" w:rsidP="00AA7535"/>
    <w:p w:rsidR="00444274" w:rsidRDefault="00444274" w:rsidP="00444274">
      <w:pPr>
        <w:spacing w:after="0" w:line="240" w:lineRule="auto"/>
        <w:jc w:val="center"/>
      </w:pPr>
      <w:r>
        <w:lastRenderedPageBreak/>
        <w:t>Tracking Sheet</w:t>
      </w:r>
    </w:p>
    <w:p w:rsidR="00444274" w:rsidRDefault="00444274" w:rsidP="00444274">
      <w:pPr>
        <w:spacing w:after="0" w:line="240" w:lineRule="auto"/>
        <w:jc w:val="center"/>
      </w:pPr>
    </w:p>
    <w:p w:rsidR="00444274" w:rsidRDefault="00444274" w:rsidP="00444274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444274" w:rsidRDefault="00444274" w:rsidP="00444274">
      <w:pPr>
        <w:spacing w:after="0" w:line="240" w:lineRule="auto"/>
        <w:jc w:val="center"/>
      </w:pPr>
    </w:p>
    <w:p w:rsidR="00444274" w:rsidRDefault="00444274" w:rsidP="00444274">
      <w:pPr>
        <w:jc w:val="center"/>
      </w:pPr>
      <w:r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cs="Times New Roman"/>
          <w:sz w:val="24"/>
        </w:rPr>
        <w:t xml:space="preserve">3.NBT.2 </w:t>
      </w:r>
      <w:proofErr w:type="gramStart"/>
      <w:r>
        <w:rPr>
          <w:rFonts w:ascii="Times New Roman" w:cs="Times New Roman"/>
          <w:sz w:val="24"/>
        </w:rPr>
        <w:t>Fluently</w:t>
      </w:r>
      <w:proofErr w:type="gramEnd"/>
      <w:r>
        <w:rPr>
          <w:rFonts w:ascii="Times New Roman" w:cs="Times New Roman"/>
          <w:sz w:val="24"/>
        </w:rPr>
        <w:t xml:space="preserve"> add and subtract within 1000 using strategies and algorithms based on place value, properties of operation, and/or relationship between addition and subtraction. </w:t>
      </w:r>
    </w:p>
    <w:p w:rsidR="00444274" w:rsidRDefault="00444274" w:rsidP="0044427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444274" w:rsidTr="0044427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444274" w:rsidRPr="008B49C5" w:rsidRDefault="00444274" w:rsidP="0044427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444274" w:rsidTr="00444274">
        <w:trPr>
          <w:cantSplit/>
          <w:trHeight w:val="1412"/>
        </w:trPr>
        <w:tc>
          <w:tcPr>
            <w:tcW w:w="2412" w:type="dxa"/>
            <w:vMerge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444274" w:rsidRPr="008B49C5" w:rsidRDefault="00444274" w:rsidP="0044427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4274" w:rsidTr="00444274">
        <w:trPr>
          <w:trHeight w:val="216"/>
        </w:trPr>
        <w:tc>
          <w:tcPr>
            <w:tcW w:w="24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444274" w:rsidRPr="008B49C5" w:rsidRDefault="00444274" w:rsidP="0044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AA7535" w:rsidRDefault="00AA7535" w:rsidP="00AA7535"/>
    <w:p w:rsidR="00166C77" w:rsidRDefault="00166C77">
      <w:pPr>
        <w:jc w:val="center"/>
      </w:pPr>
    </w:p>
    <w:sectPr w:rsidR="00166C77" w:rsidSect="00166C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C77"/>
    <w:rsid w:val="00166C77"/>
    <w:rsid w:val="00187D04"/>
    <w:rsid w:val="0035122F"/>
    <w:rsid w:val="00444274"/>
    <w:rsid w:val="00686D39"/>
    <w:rsid w:val="00A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FD701D6C-341C-4CC0-B23C-ADC50CA393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2012-06-12T19:45:00Z</dcterms:created>
  <dcterms:modified xsi:type="dcterms:W3CDTF">2012-06-12T19:45:00Z</dcterms:modified>
</cp:coreProperties>
</file>